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E8D71" w14:textId="77777777" w:rsidR="005E29FD" w:rsidRPr="001B6816" w:rsidRDefault="005E29FD" w:rsidP="005E29FD">
      <w:pPr>
        <w:tabs>
          <w:tab w:val="left" w:pos="-1108"/>
          <w:tab w:val="left" w:pos="-720"/>
          <w:tab w:val="left" w:pos="0"/>
          <w:tab w:val="left" w:pos="430"/>
        </w:tabs>
        <w:spacing w:after="0" w:line="240" w:lineRule="auto"/>
        <w:jc w:val="center"/>
        <w:rPr>
          <w:rFonts w:ascii="Calibri" w:hAnsi="Calibri" w:cs="Calibri"/>
          <w:b/>
          <w:color w:val="FF0066"/>
          <w:u w:val="single"/>
        </w:rPr>
      </w:pPr>
      <w:r w:rsidRPr="001B6816">
        <w:rPr>
          <w:rFonts w:ascii="Calibri" w:hAnsi="Calibri" w:cs="Calibri"/>
          <w:b/>
          <w:color w:val="FF0066"/>
          <w:u w:val="single"/>
        </w:rPr>
        <w:t>Request for Ethical Review and Research Approval</w:t>
      </w:r>
    </w:p>
    <w:p w14:paraId="63852BB3" w14:textId="77777777" w:rsidR="005E29FD" w:rsidRPr="00223FB1" w:rsidRDefault="005E29FD" w:rsidP="005E29FD">
      <w:pPr>
        <w:tabs>
          <w:tab w:val="left" w:pos="-1108"/>
          <w:tab w:val="left" w:pos="-720"/>
          <w:tab w:val="left" w:pos="0"/>
          <w:tab w:val="left" w:pos="430"/>
        </w:tabs>
        <w:spacing w:after="0" w:line="240" w:lineRule="auto"/>
        <w:jc w:val="center"/>
        <w:rPr>
          <w:rFonts w:ascii="Calibri" w:hAnsi="Calibri" w:cs="Calibri"/>
        </w:rPr>
      </w:pPr>
    </w:p>
    <w:p w14:paraId="06EA516A" w14:textId="77777777" w:rsidR="005E29FD" w:rsidRPr="00E40A69" w:rsidRDefault="005E29FD" w:rsidP="005E29FD">
      <w:pPr>
        <w:spacing w:after="0" w:line="240" w:lineRule="auto"/>
        <w:jc w:val="both"/>
        <w:rPr>
          <w:rFonts w:ascii="Calibri" w:hAnsi="Calibri" w:cs="Calibri"/>
          <w:b/>
        </w:rPr>
      </w:pPr>
      <w:r w:rsidRPr="00E40A69">
        <w:rPr>
          <w:rFonts w:ascii="Calibri" w:hAnsi="Calibri" w:cs="Calibri"/>
          <w:b/>
        </w:rPr>
        <w:t>Background</w:t>
      </w:r>
    </w:p>
    <w:p w14:paraId="66420BC0" w14:textId="77777777" w:rsidR="005E29FD" w:rsidRDefault="005E29FD" w:rsidP="005E29FD">
      <w:pPr>
        <w:spacing w:after="0" w:line="240" w:lineRule="auto"/>
        <w:jc w:val="both"/>
        <w:rPr>
          <w:rFonts w:ascii="Calibri" w:hAnsi="Calibri" w:cs="Calibri"/>
        </w:rPr>
      </w:pPr>
      <w:r w:rsidRPr="006C210F">
        <w:rPr>
          <w:rFonts w:ascii="Calibri" w:hAnsi="Calibri" w:cs="Calibri"/>
        </w:rPr>
        <w:t xml:space="preserve">Research provides a significant benefit to the delivery of effective health promotion and services. ACON seeks to encourage researchers to participate in a process of peer-review regarding ethical issues to promote ethical conduct in human research in the lesbian, gay, bisexual, </w:t>
      </w:r>
      <w:r>
        <w:rPr>
          <w:rFonts w:ascii="Calibri" w:hAnsi="Calibri" w:cs="Calibri"/>
        </w:rPr>
        <w:t xml:space="preserve">transgender, intersex and queer </w:t>
      </w:r>
      <w:r w:rsidRPr="006C210F">
        <w:rPr>
          <w:rFonts w:ascii="Calibri" w:hAnsi="Calibri" w:cs="Calibri"/>
        </w:rPr>
        <w:t>(LGBT</w:t>
      </w:r>
      <w:r>
        <w:rPr>
          <w:rFonts w:ascii="Calibri" w:hAnsi="Calibri" w:cs="Calibri"/>
        </w:rPr>
        <w:t>IQ</w:t>
      </w:r>
      <w:r w:rsidRPr="006C210F">
        <w:rPr>
          <w:rFonts w:ascii="Calibri" w:hAnsi="Calibri" w:cs="Calibri"/>
        </w:rPr>
        <w:t>) community; among people living and affected by HIV; and among sex workers. This process helps to improve the quality of research related to these groups, which, in turn, makes the research more useful for health providers such as ACON.</w:t>
      </w:r>
    </w:p>
    <w:p w14:paraId="0EC9A017" w14:textId="77777777" w:rsidR="005E29FD" w:rsidRPr="006C210F" w:rsidRDefault="005E29FD" w:rsidP="005E29FD">
      <w:pPr>
        <w:spacing w:after="0" w:line="240" w:lineRule="auto"/>
        <w:jc w:val="both"/>
        <w:rPr>
          <w:rFonts w:ascii="Calibri" w:hAnsi="Calibri" w:cs="Calibri"/>
        </w:rPr>
      </w:pPr>
    </w:p>
    <w:p w14:paraId="680F55F0" w14:textId="77777777" w:rsidR="005E29FD" w:rsidRDefault="005E29FD" w:rsidP="005E29FD">
      <w:pPr>
        <w:spacing w:after="0" w:line="240" w:lineRule="auto"/>
        <w:jc w:val="both"/>
        <w:rPr>
          <w:rFonts w:ascii="Calibri" w:hAnsi="Calibri" w:cs="Calibri"/>
        </w:rPr>
      </w:pPr>
      <w:r w:rsidRPr="006C210F">
        <w:rPr>
          <w:rFonts w:ascii="Calibri" w:hAnsi="Calibri" w:cs="Calibri"/>
        </w:rPr>
        <w:t>The ACON Research Ethics Review Committee exists to provide advice to ACON on ethical issues relating to research and to provide ethical guidance to researchers and research participants. Research projects seeking ACON’s endorsement, or access to ACON’s support and resources, are required to attain approval from the RERC.</w:t>
      </w:r>
      <w:r w:rsidRPr="00E40A69">
        <w:rPr>
          <w:rFonts w:ascii="Calibri" w:hAnsi="Calibri" w:cs="Calibri"/>
        </w:rPr>
        <w:t xml:space="preserve"> Approval is a prerequisite for the consideration of assistance or support for the research by ACON.</w:t>
      </w:r>
    </w:p>
    <w:p w14:paraId="2F60D23F" w14:textId="77777777" w:rsidR="005E29FD" w:rsidRPr="00E40A69" w:rsidRDefault="005E29FD" w:rsidP="005E29FD">
      <w:pPr>
        <w:spacing w:after="0" w:line="240" w:lineRule="auto"/>
        <w:jc w:val="both"/>
        <w:rPr>
          <w:rFonts w:ascii="Calibri" w:hAnsi="Calibri" w:cs="Calibri"/>
        </w:rPr>
      </w:pPr>
    </w:p>
    <w:p w14:paraId="306E909B" w14:textId="77777777" w:rsidR="005E29FD" w:rsidRPr="00E40A69" w:rsidRDefault="005E29FD" w:rsidP="005E29FD">
      <w:pPr>
        <w:spacing w:after="0" w:line="240" w:lineRule="auto"/>
        <w:jc w:val="both"/>
        <w:rPr>
          <w:rFonts w:ascii="Calibri" w:hAnsi="Calibri" w:cs="Calibri"/>
          <w:b/>
        </w:rPr>
      </w:pPr>
      <w:r w:rsidRPr="00E40A69">
        <w:rPr>
          <w:rFonts w:ascii="Calibri" w:hAnsi="Calibri" w:cs="Calibri"/>
          <w:b/>
        </w:rPr>
        <w:t>Who should seek ACON ethics approval?</w:t>
      </w:r>
    </w:p>
    <w:p w14:paraId="1CAE5C5C" w14:textId="77777777"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Projects that seek to use ACON</w:t>
      </w:r>
      <w:r>
        <w:rPr>
          <w:rFonts w:ascii="Calibri" w:hAnsi="Calibri" w:cs="Calibri"/>
        </w:rPr>
        <w:t xml:space="preserve"> or </w:t>
      </w:r>
      <w:r w:rsidRPr="00E40A69">
        <w:rPr>
          <w:rFonts w:ascii="Calibri" w:hAnsi="Calibri" w:cs="Calibri"/>
        </w:rPr>
        <w:t>SWOP staff, mailing lists, or other material resources,</w:t>
      </w:r>
    </w:p>
    <w:p w14:paraId="6819E4ED" w14:textId="77777777"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 xml:space="preserve">Projects that specifically target </w:t>
      </w:r>
      <w:r>
        <w:rPr>
          <w:rFonts w:ascii="Calibri" w:hAnsi="Calibri" w:cs="Calibri"/>
        </w:rPr>
        <w:t>LGBTIQ</w:t>
      </w:r>
      <w:r w:rsidRPr="00E40A69">
        <w:rPr>
          <w:rFonts w:ascii="Calibri" w:hAnsi="Calibri" w:cs="Calibri"/>
        </w:rPr>
        <w:t xml:space="preserve"> populations, either as their sole sample group or as an identified sub-sample,</w:t>
      </w:r>
    </w:p>
    <w:p w14:paraId="44703815" w14:textId="77777777"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Projects that specifically target people with HIV or those who provide their care and support,</w:t>
      </w:r>
    </w:p>
    <w:p w14:paraId="20244B42" w14:textId="77777777"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Projects that specifically target people who work in the sex industry, and</w:t>
      </w:r>
    </w:p>
    <w:p w14:paraId="2B67DD59" w14:textId="77777777" w:rsidR="005E29FD" w:rsidRDefault="005E29FD" w:rsidP="005E29FD">
      <w:pPr>
        <w:numPr>
          <w:ilvl w:val="0"/>
          <w:numId w:val="33"/>
        </w:numPr>
        <w:spacing w:after="0" w:line="240" w:lineRule="auto"/>
        <w:jc w:val="both"/>
        <w:rPr>
          <w:rFonts w:ascii="Calibri" w:hAnsi="Calibri" w:cs="Calibri"/>
        </w:rPr>
      </w:pPr>
      <w:r w:rsidRPr="00E40A69">
        <w:rPr>
          <w:rFonts w:ascii="Calibri" w:hAnsi="Calibri" w:cs="Calibri"/>
        </w:rPr>
        <w:t xml:space="preserve">Projects that concern issues relating to </w:t>
      </w:r>
      <w:r>
        <w:rPr>
          <w:rFonts w:ascii="Calibri" w:hAnsi="Calibri" w:cs="Calibri"/>
        </w:rPr>
        <w:t>the health of people living with HIV,</w:t>
      </w:r>
      <w:r w:rsidRPr="00E40A69">
        <w:rPr>
          <w:rFonts w:ascii="Calibri" w:hAnsi="Calibri" w:cs="Calibri"/>
        </w:rPr>
        <w:t xml:space="preserve"> </w:t>
      </w:r>
      <w:r>
        <w:rPr>
          <w:rFonts w:ascii="Calibri" w:hAnsi="Calibri" w:cs="Calibri"/>
        </w:rPr>
        <w:t>LGBTIQ people</w:t>
      </w:r>
      <w:r w:rsidRPr="00E40A69">
        <w:rPr>
          <w:rFonts w:ascii="Calibri" w:hAnsi="Calibri" w:cs="Calibri"/>
        </w:rPr>
        <w:t>, or sex worker</w:t>
      </w:r>
      <w:r>
        <w:rPr>
          <w:rFonts w:ascii="Calibri" w:hAnsi="Calibri" w:cs="Calibri"/>
        </w:rPr>
        <w:t>s</w:t>
      </w:r>
      <w:r w:rsidRPr="00E40A69">
        <w:rPr>
          <w:rFonts w:ascii="Calibri" w:hAnsi="Calibri" w:cs="Calibri"/>
        </w:rPr>
        <w:t>.</w:t>
      </w:r>
    </w:p>
    <w:p w14:paraId="4AA365EA" w14:textId="77777777" w:rsidR="005E29FD" w:rsidRPr="00E40A69" w:rsidRDefault="005E29FD" w:rsidP="005E29FD">
      <w:pPr>
        <w:spacing w:after="0" w:line="240" w:lineRule="auto"/>
        <w:ind w:left="720"/>
        <w:jc w:val="both"/>
        <w:rPr>
          <w:rFonts w:ascii="Calibri" w:hAnsi="Calibri" w:cs="Calibri"/>
        </w:rPr>
      </w:pPr>
    </w:p>
    <w:p w14:paraId="79899FE4" w14:textId="77777777" w:rsidR="005E29FD" w:rsidRPr="00E40A69" w:rsidRDefault="005E29FD" w:rsidP="005E29FD">
      <w:pPr>
        <w:spacing w:after="0" w:line="240" w:lineRule="auto"/>
        <w:jc w:val="both"/>
        <w:rPr>
          <w:rFonts w:ascii="Calibri" w:hAnsi="Calibri" w:cs="Calibri"/>
          <w:b/>
        </w:rPr>
      </w:pPr>
      <w:r w:rsidRPr="00E40A69">
        <w:rPr>
          <w:rFonts w:ascii="Calibri" w:hAnsi="Calibri" w:cs="Calibri"/>
          <w:b/>
        </w:rPr>
        <w:t>ACON support for, or involvement in,</w:t>
      </w:r>
      <w:r>
        <w:rPr>
          <w:rFonts w:ascii="Calibri" w:hAnsi="Calibri" w:cs="Calibri"/>
          <w:b/>
        </w:rPr>
        <w:t xml:space="preserve"> research projects</w:t>
      </w:r>
    </w:p>
    <w:p w14:paraId="2FC7DE86" w14:textId="77777777" w:rsidR="005E29FD" w:rsidRPr="00E40A69" w:rsidRDefault="005E29FD" w:rsidP="005E29FD">
      <w:pPr>
        <w:spacing w:after="0" w:line="240" w:lineRule="auto"/>
        <w:jc w:val="both"/>
        <w:rPr>
          <w:rFonts w:ascii="Calibri" w:hAnsi="Calibri" w:cs="Calibri"/>
        </w:rPr>
      </w:pPr>
      <w:r>
        <w:rPr>
          <w:rFonts w:ascii="Calibri" w:hAnsi="Calibri" w:cs="Calibri"/>
        </w:rPr>
        <w:t xml:space="preserve">ACON </w:t>
      </w:r>
      <w:r w:rsidRPr="00E40A69">
        <w:rPr>
          <w:rFonts w:ascii="Calibri" w:hAnsi="Calibri" w:cs="Calibri"/>
        </w:rPr>
        <w:t>RERC approval does not imply any formal assistance from ACON. The provision of any assistance, including resource allocation, is a management decision to be made by ACON. However, ACON will generally only provide formal assistance to research projects that have RERC approval.</w:t>
      </w:r>
    </w:p>
    <w:p w14:paraId="21B0755A" w14:textId="77777777" w:rsidR="005E29FD" w:rsidRPr="00E40A69" w:rsidRDefault="005E29FD" w:rsidP="005E29FD">
      <w:pPr>
        <w:spacing w:after="0" w:line="240" w:lineRule="auto"/>
        <w:jc w:val="both"/>
        <w:rPr>
          <w:rFonts w:ascii="Calibri" w:hAnsi="Calibri" w:cs="Calibri"/>
        </w:rPr>
      </w:pPr>
    </w:p>
    <w:p w14:paraId="0992B9CB" w14:textId="77777777" w:rsidR="005E29FD" w:rsidRPr="00582945" w:rsidRDefault="005E29FD" w:rsidP="005E29FD">
      <w:pPr>
        <w:autoSpaceDE w:val="0"/>
        <w:autoSpaceDN w:val="0"/>
        <w:adjustRightInd w:val="0"/>
        <w:spacing w:after="0" w:line="240" w:lineRule="auto"/>
        <w:jc w:val="both"/>
        <w:rPr>
          <w:rFonts w:cs="Calibri"/>
          <w:b/>
        </w:rPr>
      </w:pPr>
      <w:r w:rsidRPr="00582945">
        <w:rPr>
          <w:rFonts w:cs="Calibri"/>
          <w:b/>
        </w:rPr>
        <w:t>Procedure for consideration and assessment of research proposals</w:t>
      </w:r>
    </w:p>
    <w:p w14:paraId="5CEE47C8" w14:textId="77777777" w:rsidR="005E29FD"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 xml:space="preserve">A </w:t>
      </w:r>
      <w:r w:rsidRPr="00582945">
        <w:rPr>
          <w:rFonts w:cs="Calibri"/>
          <w:i/>
        </w:rPr>
        <w:t>Request for Ethical Review and Research Approval</w:t>
      </w:r>
      <w:r w:rsidRPr="00582945">
        <w:rPr>
          <w:rFonts w:cs="Calibri"/>
        </w:rPr>
        <w:t xml:space="preserve"> form should be completed and submitted to </w:t>
      </w:r>
      <w:hyperlink r:id="rId8" w:history="1">
        <w:r w:rsidRPr="00582945">
          <w:rPr>
            <w:rStyle w:val="Hyperlink"/>
            <w:rFonts w:cs="Calibri"/>
          </w:rPr>
          <w:t>research@acon.org.au</w:t>
        </w:r>
      </w:hyperlink>
      <w:r w:rsidRPr="00582945">
        <w:rPr>
          <w:rFonts w:cs="Calibri"/>
        </w:rPr>
        <w:t>, along with other relevant forms (a checklist is attached at the end of this application form). All forms should be submitted electronically. Please carefully check the meeting date and its cut-off date for submission (provided on ACON Ethics Committee website).</w:t>
      </w:r>
    </w:p>
    <w:p w14:paraId="3C44B5D9" w14:textId="77777777" w:rsidR="005E29FD" w:rsidRPr="00582945" w:rsidRDefault="005E29FD" w:rsidP="005E29FD">
      <w:pPr>
        <w:autoSpaceDE w:val="0"/>
        <w:autoSpaceDN w:val="0"/>
        <w:adjustRightInd w:val="0"/>
        <w:spacing w:after="0" w:line="240" w:lineRule="auto"/>
        <w:ind w:left="720"/>
        <w:jc w:val="both"/>
        <w:rPr>
          <w:rFonts w:cs="Calibri"/>
        </w:rPr>
      </w:pPr>
    </w:p>
    <w:p w14:paraId="330118C7" w14:textId="77777777" w:rsidR="005E29FD" w:rsidRDefault="005E29FD" w:rsidP="005E29FD">
      <w:pPr>
        <w:numPr>
          <w:ilvl w:val="0"/>
          <w:numId w:val="34"/>
        </w:numPr>
        <w:autoSpaceDE w:val="0"/>
        <w:autoSpaceDN w:val="0"/>
        <w:adjustRightInd w:val="0"/>
        <w:spacing w:after="0" w:line="240" w:lineRule="auto"/>
        <w:jc w:val="both"/>
        <w:rPr>
          <w:rFonts w:cs="Calibri"/>
        </w:rPr>
      </w:pPr>
      <w:proofErr w:type="gramStart"/>
      <w:r w:rsidRPr="00582945">
        <w:rPr>
          <w:rFonts w:cs="Calibri"/>
        </w:rPr>
        <w:t>In the event that</w:t>
      </w:r>
      <w:proofErr w:type="gramEnd"/>
      <w:r w:rsidRPr="00582945">
        <w:rPr>
          <w:rFonts w:cs="Calibri"/>
        </w:rPr>
        <w:t xml:space="preserve"> the proposal is to be submitted to a granting agency, these relevant forms should also be included.</w:t>
      </w:r>
      <w:r>
        <w:rPr>
          <w:rFonts w:cs="Calibri"/>
        </w:rPr>
        <w:t xml:space="preserve"> </w:t>
      </w:r>
      <w:r>
        <w:rPr>
          <w:rFonts w:eastAsia="Times New Roman"/>
          <w:lang w:val="en-US"/>
        </w:rPr>
        <w:t xml:space="preserve">If you have applied to a relevant Human Research Ethics Committee (HREC), please provide a clearance/approval statement from the project investigators’ HREC. If your project </w:t>
      </w:r>
      <w:proofErr w:type="gramStart"/>
      <w:r>
        <w:rPr>
          <w:rFonts w:eastAsia="Times New Roman"/>
          <w:lang w:val="en-US"/>
        </w:rPr>
        <w:t>is considered to be</w:t>
      </w:r>
      <w:proofErr w:type="gramEnd"/>
      <w:r>
        <w:rPr>
          <w:rFonts w:eastAsia="Times New Roman"/>
          <w:lang w:val="en-US"/>
        </w:rPr>
        <w:t xml:space="preserve"> a quality improvement or evaluation project and as such does not require approval from an HREC, you must still complete the ACON RERC application form. In these </w:t>
      </w:r>
      <w:proofErr w:type="gramStart"/>
      <w:r>
        <w:rPr>
          <w:rFonts w:eastAsia="Times New Roman"/>
          <w:lang w:val="en-US"/>
        </w:rPr>
        <w:t>cases</w:t>
      </w:r>
      <w:proofErr w:type="gramEnd"/>
      <w:r>
        <w:rPr>
          <w:rFonts w:eastAsia="Times New Roman"/>
          <w:lang w:val="en-US"/>
        </w:rPr>
        <w:t xml:space="preserve"> your application will be considered in line with the NHMRC </w:t>
      </w:r>
      <w:r>
        <w:rPr>
          <w:rFonts w:eastAsia="Times New Roman"/>
          <w:i/>
          <w:iCs/>
          <w:lang w:val="en-US"/>
        </w:rPr>
        <w:t>Ethical considerations in quality assurance and evaluation activities</w:t>
      </w:r>
      <w:r>
        <w:rPr>
          <w:rFonts w:eastAsia="Times New Roman"/>
          <w:lang w:val="en-US"/>
        </w:rPr>
        <w:t>. A decision on whether ACON support will be granted for the application will be made by a delegate of the ACON RERC.</w:t>
      </w:r>
    </w:p>
    <w:p w14:paraId="4C20670E" w14:textId="77777777" w:rsidR="005E29FD" w:rsidRPr="00582945" w:rsidRDefault="005E29FD" w:rsidP="005E29FD">
      <w:pPr>
        <w:autoSpaceDE w:val="0"/>
        <w:autoSpaceDN w:val="0"/>
        <w:adjustRightInd w:val="0"/>
        <w:spacing w:after="0" w:line="240" w:lineRule="auto"/>
        <w:jc w:val="both"/>
        <w:rPr>
          <w:rFonts w:cs="Calibri"/>
        </w:rPr>
      </w:pPr>
    </w:p>
    <w:p w14:paraId="121E58FC" w14:textId="77777777" w:rsidR="005E29FD"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The Committee may in rare circumstances invite the applicant to attend the meeting of the Committee at which the application will be considered. If the applicant is unable to or does not wish to attend, the Committee shall review the application in their absence.</w:t>
      </w:r>
    </w:p>
    <w:p w14:paraId="3148674E" w14:textId="77777777" w:rsidR="005E29FD" w:rsidRPr="00582945" w:rsidRDefault="005E29FD" w:rsidP="005E29FD">
      <w:pPr>
        <w:autoSpaceDE w:val="0"/>
        <w:autoSpaceDN w:val="0"/>
        <w:adjustRightInd w:val="0"/>
        <w:spacing w:after="0" w:line="240" w:lineRule="auto"/>
        <w:jc w:val="both"/>
        <w:rPr>
          <w:rFonts w:cs="Calibri"/>
        </w:rPr>
      </w:pPr>
      <w:bookmarkStart w:id="0" w:name="_GoBack"/>
      <w:bookmarkEnd w:id="0"/>
    </w:p>
    <w:p w14:paraId="41AFF82C" w14:textId="77777777" w:rsidR="005E29FD" w:rsidRPr="00582945"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Before submitting your application please consider reviewing the following key points</w:t>
      </w:r>
    </w:p>
    <w:p w14:paraId="16D08BD9" w14:textId="77777777" w:rsidR="005E29FD" w:rsidRPr="00582945" w:rsidRDefault="005E29FD" w:rsidP="005E29FD">
      <w:pPr>
        <w:numPr>
          <w:ilvl w:val="1"/>
          <w:numId w:val="34"/>
        </w:numPr>
        <w:autoSpaceDE w:val="0"/>
        <w:autoSpaceDN w:val="0"/>
        <w:adjustRightInd w:val="0"/>
        <w:spacing w:after="0" w:line="240" w:lineRule="auto"/>
        <w:jc w:val="both"/>
        <w:rPr>
          <w:rFonts w:cs="Calibri"/>
        </w:rPr>
      </w:pPr>
      <w:r w:rsidRPr="00582945">
        <w:rPr>
          <w:rFonts w:cs="Calibri"/>
        </w:rPr>
        <w:t xml:space="preserve">Sexuality, gender and intersex indicators – please refer to ACON’s recommended indicators which can be found at: </w:t>
      </w:r>
      <w:hyperlink r:id="rId9" w:anchor="recommended-sexuality-and-gender-indicators" w:history="1">
        <w:r w:rsidRPr="00582945">
          <w:rPr>
            <w:rStyle w:val="Hyperlink"/>
            <w:rFonts w:cs="Calibri"/>
          </w:rPr>
          <w:t>http://www.acon.org.au/what-we-are-here-for/policy-research/#recommended-sexuality-and-gender-indicators</w:t>
        </w:r>
      </w:hyperlink>
    </w:p>
    <w:p w14:paraId="5991D1D5" w14:textId="77777777" w:rsidR="005E29FD" w:rsidRDefault="005E29FD" w:rsidP="005E29FD">
      <w:pPr>
        <w:numPr>
          <w:ilvl w:val="1"/>
          <w:numId w:val="34"/>
        </w:numPr>
        <w:autoSpaceDE w:val="0"/>
        <w:autoSpaceDN w:val="0"/>
        <w:adjustRightInd w:val="0"/>
        <w:spacing w:after="0" w:line="240" w:lineRule="auto"/>
        <w:jc w:val="both"/>
        <w:rPr>
          <w:rFonts w:cs="Calibri"/>
        </w:rPr>
      </w:pPr>
      <w:r w:rsidRPr="00582945">
        <w:rPr>
          <w:rFonts w:cs="Calibri"/>
        </w:rPr>
        <w:t>List of Support Services – Please ensure any listed support services are known to be LGBTIQ inclusive and that it is clearly indicated whether the service is appointment-based or available 24 hours.</w:t>
      </w:r>
    </w:p>
    <w:p w14:paraId="4A2BB597" w14:textId="77777777" w:rsidR="005E29FD" w:rsidRPr="00582945" w:rsidRDefault="005E29FD" w:rsidP="005E29FD">
      <w:pPr>
        <w:autoSpaceDE w:val="0"/>
        <w:autoSpaceDN w:val="0"/>
        <w:adjustRightInd w:val="0"/>
        <w:spacing w:after="0" w:line="240" w:lineRule="auto"/>
        <w:jc w:val="both"/>
        <w:rPr>
          <w:rFonts w:cs="Calibri"/>
        </w:rPr>
      </w:pPr>
    </w:p>
    <w:p w14:paraId="09E23A33" w14:textId="77777777" w:rsidR="005E29FD" w:rsidRPr="00582945"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After an open discussion of the proposal, the Chair of the Committee will formulate a consensus recommendation concerning the proposal as follows:</w:t>
      </w:r>
    </w:p>
    <w:p w14:paraId="46DF6FEC" w14:textId="77777777" w:rsidR="005E29FD" w:rsidRPr="00E40A69" w:rsidRDefault="005E29FD" w:rsidP="005E29FD">
      <w:pPr>
        <w:autoSpaceDE w:val="0"/>
        <w:autoSpaceDN w:val="0"/>
        <w:adjustRightInd w:val="0"/>
        <w:spacing w:after="0" w:line="240" w:lineRule="auto"/>
        <w:ind w:left="720"/>
        <w:jc w:val="both"/>
        <w:rPr>
          <w:rFonts w:ascii="Calibri" w:hAnsi="Calibri" w:cs="Calibr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0"/>
        <w:gridCol w:w="6374"/>
      </w:tblGrid>
      <w:tr w:rsidR="005E29FD" w:rsidRPr="00E40A69" w14:paraId="32BAD5A4" w14:textId="77777777" w:rsidTr="00386203">
        <w:trPr>
          <w:jc w:val="center"/>
        </w:trPr>
        <w:tc>
          <w:tcPr>
            <w:tcW w:w="2170" w:type="dxa"/>
            <w:shd w:val="clear" w:color="auto" w:fill="auto"/>
          </w:tcPr>
          <w:p w14:paraId="04D58FD3" w14:textId="77777777" w:rsidR="005E29FD" w:rsidRPr="00E40A69" w:rsidRDefault="005E29FD" w:rsidP="00386203">
            <w:pPr>
              <w:autoSpaceDE w:val="0"/>
              <w:autoSpaceDN w:val="0"/>
              <w:adjustRightInd w:val="0"/>
              <w:spacing w:after="0" w:line="240" w:lineRule="auto"/>
              <w:jc w:val="both"/>
              <w:rPr>
                <w:rFonts w:ascii="Calibri" w:hAnsi="Calibri" w:cs="Calibri"/>
                <w:b/>
              </w:rPr>
            </w:pPr>
            <w:r w:rsidRPr="00E40A69">
              <w:rPr>
                <w:rFonts w:ascii="Calibri" w:hAnsi="Calibri" w:cs="Calibri"/>
                <w:b/>
              </w:rPr>
              <w:t>Approval</w:t>
            </w:r>
          </w:p>
        </w:tc>
        <w:tc>
          <w:tcPr>
            <w:tcW w:w="6374" w:type="dxa"/>
            <w:shd w:val="clear" w:color="auto" w:fill="auto"/>
          </w:tcPr>
          <w:p w14:paraId="0FFB3206" w14:textId="7777777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The proposal is approved as submitted.</w:t>
            </w:r>
          </w:p>
        </w:tc>
      </w:tr>
      <w:tr w:rsidR="005E29FD" w:rsidRPr="00E40A69" w14:paraId="77B17E8B" w14:textId="77777777" w:rsidTr="00386203">
        <w:trPr>
          <w:jc w:val="center"/>
        </w:trPr>
        <w:tc>
          <w:tcPr>
            <w:tcW w:w="2170" w:type="dxa"/>
            <w:shd w:val="clear" w:color="auto" w:fill="auto"/>
          </w:tcPr>
          <w:p w14:paraId="44A2B6AA" w14:textId="77777777" w:rsidR="005E29FD" w:rsidRPr="00E40A69" w:rsidRDefault="005E29FD" w:rsidP="00386203">
            <w:pPr>
              <w:autoSpaceDE w:val="0"/>
              <w:autoSpaceDN w:val="0"/>
              <w:adjustRightInd w:val="0"/>
              <w:spacing w:after="0" w:line="240" w:lineRule="auto"/>
              <w:rPr>
                <w:rFonts w:ascii="Calibri" w:hAnsi="Calibri" w:cs="Calibri"/>
                <w:b/>
              </w:rPr>
            </w:pPr>
            <w:r w:rsidRPr="00E40A69">
              <w:rPr>
                <w:rFonts w:ascii="Calibri" w:hAnsi="Calibri" w:cs="Calibri"/>
                <w:b/>
              </w:rPr>
              <w:t>Approval after amendments or clarifications</w:t>
            </w:r>
          </w:p>
        </w:tc>
        <w:tc>
          <w:tcPr>
            <w:tcW w:w="6374" w:type="dxa"/>
            <w:shd w:val="clear" w:color="auto" w:fill="auto"/>
          </w:tcPr>
          <w:p w14:paraId="3146798A" w14:textId="7777777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The proposal is approved subject to the incorporation of the amendments or clarifications into the proposal.</w:t>
            </w:r>
          </w:p>
        </w:tc>
      </w:tr>
      <w:tr w:rsidR="005E29FD" w:rsidRPr="00E40A69" w14:paraId="48C7A8AB" w14:textId="77777777" w:rsidTr="00386203">
        <w:trPr>
          <w:jc w:val="center"/>
        </w:trPr>
        <w:tc>
          <w:tcPr>
            <w:tcW w:w="2170" w:type="dxa"/>
            <w:shd w:val="clear" w:color="auto" w:fill="auto"/>
          </w:tcPr>
          <w:p w14:paraId="6F508B69" w14:textId="77777777" w:rsidR="005E29FD" w:rsidRPr="00E40A69" w:rsidRDefault="005E29FD" w:rsidP="00386203">
            <w:pPr>
              <w:autoSpaceDE w:val="0"/>
              <w:autoSpaceDN w:val="0"/>
              <w:adjustRightInd w:val="0"/>
              <w:spacing w:after="0" w:line="240" w:lineRule="auto"/>
              <w:jc w:val="both"/>
              <w:rPr>
                <w:rFonts w:ascii="Calibri" w:hAnsi="Calibri" w:cs="Calibri"/>
                <w:b/>
              </w:rPr>
            </w:pPr>
            <w:r w:rsidRPr="00E40A69">
              <w:rPr>
                <w:rFonts w:ascii="Calibri" w:hAnsi="Calibri" w:cs="Calibri"/>
                <w:b/>
              </w:rPr>
              <w:t>Deferment</w:t>
            </w:r>
          </w:p>
        </w:tc>
        <w:tc>
          <w:tcPr>
            <w:tcW w:w="6374" w:type="dxa"/>
            <w:shd w:val="clear" w:color="auto" w:fill="auto"/>
          </w:tcPr>
          <w:p w14:paraId="00013129" w14:textId="7777777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The proposal is not approved as submitted, but it can be reassessed after revision to address the reasons for deferment.</w:t>
            </w:r>
          </w:p>
        </w:tc>
      </w:tr>
      <w:tr w:rsidR="005E29FD" w:rsidRPr="00E40A69" w14:paraId="0FC43F75" w14:textId="77777777" w:rsidTr="00386203">
        <w:trPr>
          <w:jc w:val="center"/>
        </w:trPr>
        <w:tc>
          <w:tcPr>
            <w:tcW w:w="2170" w:type="dxa"/>
            <w:shd w:val="clear" w:color="auto" w:fill="auto"/>
          </w:tcPr>
          <w:p w14:paraId="2E9E797F" w14:textId="77777777" w:rsidR="005E29FD" w:rsidRPr="00E40A69" w:rsidRDefault="005E29FD" w:rsidP="00386203">
            <w:pPr>
              <w:autoSpaceDE w:val="0"/>
              <w:autoSpaceDN w:val="0"/>
              <w:adjustRightInd w:val="0"/>
              <w:spacing w:after="0" w:line="240" w:lineRule="auto"/>
              <w:jc w:val="both"/>
              <w:rPr>
                <w:rFonts w:ascii="Calibri" w:hAnsi="Calibri" w:cs="Calibri"/>
                <w:b/>
              </w:rPr>
            </w:pPr>
            <w:r w:rsidRPr="00E40A69">
              <w:rPr>
                <w:rFonts w:ascii="Calibri" w:hAnsi="Calibri" w:cs="Calibri"/>
                <w:b/>
              </w:rPr>
              <w:t>Declined</w:t>
            </w:r>
          </w:p>
        </w:tc>
        <w:tc>
          <w:tcPr>
            <w:tcW w:w="6374" w:type="dxa"/>
            <w:shd w:val="clear" w:color="auto" w:fill="auto"/>
          </w:tcPr>
          <w:p w14:paraId="10A7C885" w14:textId="7777777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The proposal is not approved as submitted.</w:t>
            </w:r>
          </w:p>
        </w:tc>
      </w:tr>
    </w:tbl>
    <w:p w14:paraId="76C31443" w14:textId="77777777" w:rsidR="005E29FD" w:rsidRPr="00E40A69" w:rsidRDefault="005E29FD" w:rsidP="005E29FD">
      <w:pPr>
        <w:autoSpaceDE w:val="0"/>
        <w:autoSpaceDN w:val="0"/>
        <w:adjustRightInd w:val="0"/>
        <w:spacing w:after="0" w:line="240" w:lineRule="auto"/>
        <w:jc w:val="both"/>
        <w:rPr>
          <w:rFonts w:ascii="Calibri" w:hAnsi="Calibri" w:cs="Calibri"/>
        </w:rPr>
      </w:pPr>
    </w:p>
    <w:p w14:paraId="34ED475A" w14:textId="77777777" w:rsidR="005E29FD" w:rsidRPr="00E40A69" w:rsidRDefault="005E29FD" w:rsidP="005E29FD">
      <w:pPr>
        <w:numPr>
          <w:ilvl w:val="0"/>
          <w:numId w:val="34"/>
        </w:numPr>
        <w:tabs>
          <w:tab w:val="left" w:pos="-1108"/>
          <w:tab w:val="left" w:pos="-720"/>
          <w:tab w:val="left" w:pos="0"/>
          <w:tab w:val="left" w:pos="430"/>
        </w:tabs>
        <w:spacing w:after="0" w:line="240" w:lineRule="auto"/>
        <w:jc w:val="both"/>
        <w:rPr>
          <w:rFonts w:ascii="Calibri" w:hAnsi="Calibri" w:cs="Calibri"/>
        </w:rPr>
      </w:pPr>
      <w:r w:rsidRPr="00E40A69">
        <w:rPr>
          <w:rFonts w:ascii="Calibri" w:hAnsi="Calibri" w:cs="Calibri"/>
        </w:rPr>
        <w:t xml:space="preserve">Applicants will be advised of the decision of the </w:t>
      </w:r>
      <w:r>
        <w:rPr>
          <w:rFonts w:ascii="Calibri" w:hAnsi="Calibri" w:cs="Calibri"/>
        </w:rPr>
        <w:t>C</w:t>
      </w:r>
      <w:r w:rsidRPr="00E40A69">
        <w:rPr>
          <w:rFonts w:ascii="Calibri" w:hAnsi="Calibri" w:cs="Calibri"/>
        </w:rPr>
        <w:t>ommittee in writing within two weeks of a recommendation of the Committee.</w:t>
      </w:r>
    </w:p>
    <w:p w14:paraId="0DD708A9" w14:textId="77777777" w:rsidR="005E29FD" w:rsidRDefault="005E29FD" w:rsidP="005E29FD">
      <w:pPr>
        <w:tabs>
          <w:tab w:val="left" w:pos="-1108"/>
          <w:tab w:val="left" w:pos="-720"/>
          <w:tab w:val="left" w:pos="0"/>
          <w:tab w:val="left" w:pos="430"/>
        </w:tabs>
        <w:spacing w:after="0" w:line="240" w:lineRule="auto"/>
        <w:jc w:val="both"/>
        <w:rPr>
          <w:rFonts w:ascii="Calibri" w:hAnsi="Calibri" w:cs="Calibri"/>
        </w:rPr>
      </w:pPr>
    </w:p>
    <w:p w14:paraId="0D740162" w14:textId="77777777" w:rsidR="005E29FD" w:rsidRPr="0031545F" w:rsidRDefault="005E29FD" w:rsidP="005E29FD">
      <w:pPr>
        <w:tabs>
          <w:tab w:val="left" w:pos="-1108"/>
          <w:tab w:val="left" w:pos="-720"/>
          <w:tab w:val="left" w:pos="0"/>
          <w:tab w:val="left" w:pos="430"/>
        </w:tabs>
        <w:spacing w:after="0" w:line="240" w:lineRule="auto"/>
        <w:jc w:val="both"/>
        <w:rPr>
          <w:rFonts w:ascii="Calibri" w:hAnsi="Calibri" w:cs="Calibri"/>
          <w:b/>
        </w:rPr>
      </w:pPr>
      <w:r w:rsidRPr="0031545F">
        <w:rPr>
          <w:rFonts w:ascii="Calibri" w:hAnsi="Calibri" w:cs="Calibri"/>
          <w:b/>
        </w:rPr>
        <w:t>Sex Worker Related research seeking SWOP support:</w:t>
      </w:r>
    </w:p>
    <w:p w14:paraId="3665B2BE" w14:textId="77777777" w:rsidR="005E29FD" w:rsidRDefault="005E29FD" w:rsidP="005E29FD">
      <w:pPr>
        <w:tabs>
          <w:tab w:val="left" w:pos="-1108"/>
          <w:tab w:val="left" w:pos="-720"/>
          <w:tab w:val="left" w:pos="0"/>
          <w:tab w:val="left" w:pos="430"/>
        </w:tabs>
        <w:spacing w:after="0" w:line="240" w:lineRule="auto"/>
        <w:ind w:left="430"/>
        <w:jc w:val="both"/>
        <w:rPr>
          <w:rFonts w:ascii="Calibri" w:hAnsi="Calibri" w:cs="Calibri"/>
        </w:rPr>
      </w:pPr>
      <w:r w:rsidRPr="0031545F">
        <w:rPr>
          <w:rFonts w:ascii="Calibri" w:hAnsi="Calibri" w:cs="Calibri"/>
        </w:rPr>
        <w:t>1.</w:t>
      </w:r>
      <w:r w:rsidRPr="0031545F">
        <w:rPr>
          <w:rFonts w:ascii="Calibri" w:hAnsi="Calibri" w:cs="Calibri"/>
        </w:rPr>
        <w:tab/>
        <w:t xml:space="preserve">If you are a researcher interested in engaging in sex worker related research and you are seeking SWOP support, you must contact SWOP directly (www.swop.org.au)  </w:t>
      </w:r>
    </w:p>
    <w:p w14:paraId="7686E7F4" w14:textId="77777777" w:rsidR="005E29FD" w:rsidRPr="0031545F" w:rsidRDefault="005E29FD" w:rsidP="005E29FD">
      <w:pPr>
        <w:tabs>
          <w:tab w:val="left" w:pos="-1108"/>
          <w:tab w:val="left" w:pos="-720"/>
          <w:tab w:val="left" w:pos="0"/>
          <w:tab w:val="left" w:pos="430"/>
        </w:tabs>
        <w:spacing w:after="0" w:line="240" w:lineRule="auto"/>
        <w:ind w:left="430"/>
        <w:jc w:val="both"/>
        <w:rPr>
          <w:rFonts w:ascii="Calibri" w:hAnsi="Calibri" w:cs="Calibri"/>
        </w:rPr>
      </w:pPr>
    </w:p>
    <w:p w14:paraId="307D800A" w14:textId="77777777" w:rsidR="005E29FD" w:rsidRDefault="005E29FD" w:rsidP="005E29FD">
      <w:pPr>
        <w:tabs>
          <w:tab w:val="left" w:pos="-1108"/>
          <w:tab w:val="left" w:pos="-720"/>
          <w:tab w:val="left" w:pos="0"/>
          <w:tab w:val="left" w:pos="430"/>
        </w:tabs>
        <w:spacing w:after="0" w:line="240" w:lineRule="auto"/>
        <w:ind w:left="430"/>
        <w:jc w:val="both"/>
        <w:rPr>
          <w:rFonts w:ascii="Calibri" w:hAnsi="Calibri" w:cs="Calibri"/>
        </w:rPr>
      </w:pPr>
      <w:r w:rsidRPr="0031545F">
        <w:rPr>
          <w:rFonts w:ascii="Calibri" w:hAnsi="Calibri" w:cs="Calibri"/>
        </w:rPr>
        <w:t>2.</w:t>
      </w:r>
      <w:r w:rsidRPr="0031545F">
        <w:rPr>
          <w:rFonts w:ascii="Calibri" w:hAnsi="Calibri" w:cs="Calibri"/>
        </w:rPr>
        <w:tab/>
        <w:t>Sex worker related proposals that are seeking SWOP support can only be reviewed by the ACON RERC if they are submitted by SWOP staff</w:t>
      </w:r>
    </w:p>
    <w:p w14:paraId="59A5D7F9" w14:textId="77777777" w:rsidR="005E29FD" w:rsidRDefault="005E29FD" w:rsidP="005E29FD">
      <w:pPr>
        <w:autoSpaceDE w:val="0"/>
        <w:autoSpaceDN w:val="0"/>
        <w:adjustRightInd w:val="0"/>
        <w:spacing w:after="120"/>
        <w:jc w:val="both"/>
        <w:rPr>
          <w:rFonts w:ascii="Calibri" w:hAnsi="Calibri" w:cs="Calibri"/>
          <w:b/>
        </w:rPr>
      </w:pPr>
    </w:p>
    <w:p w14:paraId="4A5B4B37" w14:textId="77777777" w:rsidR="005E29FD" w:rsidRPr="00582945" w:rsidRDefault="005E29FD" w:rsidP="005E29FD">
      <w:pPr>
        <w:spacing w:after="120"/>
        <w:jc w:val="center"/>
        <w:rPr>
          <w:rFonts w:cs="Calibri"/>
          <w:b/>
          <w:sz w:val="28"/>
        </w:rPr>
      </w:pPr>
      <w:r w:rsidRPr="00582945">
        <w:rPr>
          <w:rFonts w:cs="Calibri"/>
          <w:b/>
          <w:sz w:val="28"/>
        </w:rPr>
        <w:t xml:space="preserve">For ease of distribution to Committee members, please </w:t>
      </w:r>
      <w:r w:rsidRPr="001B6816">
        <w:rPr>
          <w:rFonts w:cs="Calibri"/>
          <w:b/>
          <w:sz w:val="28"/>
          <w:u w:val="single"/>
        </w:rPr>
        <w:t>merge all files into one PDF document</w:t>
      </w:r>
      <w:r>
        <w:rPr>
          <w:rFonts w:cs="Calibri"/>
          <w:b/>
          <w:sz w:val="28"/>
        </w:rPr>
        <w:t xml:space="preserve"> with the</w:t>
      </w:r>
      <w:r w:rsidRPr="00582945">
        <w:rPr>
          <w:rFonts w:cs="Calibri"/>
          <w:b/>
          <w:sz w:val="28"/>
        </w:rPr>
        <w:t xml:space="preserve"> application form being the first document, omitting the first t</w:t>
      </w:r>
      <w:r>
        <w:rPr>
          <w:rFonts w:cs="Calibri"/>
          <w:b/>
          <w:sz w:val="28"/>
        </w:rPr>
        <w:t>wo</w:t>
      </w:r>
      <w:r w:rsidRPr="00582945">
        <w:rPr>
          <w:rFonts w:cs="Calibri"/>
          <w:b/>
          <w:sz w:val="28"/>
        </w:rPr>
        <w:t xml:space="preserve"> pages.</w:t>
      </w:r>
    </w:p>
    <w:p w14:paraId="2B615C11" w14:textId="77777777" w:rsidR="005E29FD" w:rsidRDefault="005E29FD" w:rsidP="005E29FD">
      <w:pPr>
        <w:autoSpaceDE w:val="0"/>
        <w:autoSpaceDN w:val="0"/>
        <w:adjustRightInd w:val="0"/>
        <w:spacing w:after="120"/>
        <w:jc w:val="both"/>
        <w:rPr>
          <w:rFonts w:ascii="Calibri" w:hAnsi="Calibri" w:cs="Calibri"/>
          <w:b/>
        </w:rPr>
      </w:pPr>
    </w:p>
    <w:p w14:paraId="5115BEE8" w14:textId="77777777" w:rsidR="005E29FD" w:rsidRPr="001B6816" w:rsidRDefault="005E29FD" w:rsidP="005E29FD">
      <w:pPr>
        <w:spacing w:after="0" w:line="240" w:lineRule="auto"/>
        <w:rPr>
          <w:b/>
          <w:color w:val="FF0066"/>
          <w:sz w:val="32"/>
        </w:rPr>
      </w:pPr>
      <w:r>
        <w:rPr>
          <w:sz w:val="32"/>
        </w:rPr>
        <w:br w:type="page"/>
      </w:r>
      <w:r w:rsidRPr="001B6816">
        <w:rPr>
          <w:b/>
          <w:color w:val="FF0066"/>
          <w:sz w:val="32"/>
        </w:rPr>
        <w:lastRenderedPageBreak/>
        <w:t>Request for Ethical Review and Research Approval</w:t>
      </w:r>
    </w:p>
    <w:p w14:paraId="4A49B61A" w14:textId="77777777" w:rsidR="005E29FD" w:rsidRPr="001E0328" w:rsidRDefault="005E29FD" w:rsidP="005E29FD">
      <w:pPr>
        <w:spacing w:after="0" w:line="240" w:lineRule="auto"/>
        <w:rPr>
          <w:b/>
        </w:rPr>
      </w:pPr>
    </w:p>
    <w:p w14:paraId="08DBEBE6"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Project Details</w:t>
      </w:r>
    </w:p>
    <w:p w14:paraId="77F591F8"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02"/>
        <w:gridCol w:w="1995"/>
        <w:gridCol w:w="2372"/>
        <w:gridCol w:w="2372"/>
      </w:tblGrid>
      <w:tr w:rsidR="005E29FD" w:rsidRPr="00582945" w14:paraId="19A5AD91" w14:textId="77777777" w:rsidTr="00386203">
        <w:trPr>
          <w:trHeight w:val="310"/>
        </w:trPr>
        <w:tc>
          <w:tcPr>
            <w:tcW w:w="9241" w:type="dxa"/>
            <w:gridSpan w:val="4"/>
            <w:shd w:val="clear" w:color="auto" w:fill="auto"/>
          </w:tcPr>
          <w:p w14:paraId="22EDD8DF" w14:textId="77777777" w:rsidR="005E29FD" w:rsidRPr="00582945" w:rsidRDefault="005E29FD" w:rsidP="00386203">
            <w:pPr>
              <w:tabs>
                <w:tab w:val="left" w:pos="-1108"/>
                <w:tab w:val="left" w:pos="-720"/>
                <w:tab w:val="left" w:pos="0"/>
                <w:tab w:val="left" w:pos="430"/>
              </w:tabs>
              <w:spacing w:after="120"/>
              <w:ind w:left="430" w:hanging="430"/>
              <w:jc w:val="both"/>
              <w:rPr>
                <w:rFonts w:cs="Calibri"/>
                <w:b/>
              </w:rPr>
            </w:pPr>
            <w:r w:rsidRPr="00582945">
              <w:rPr>
                <w:rFonts w:cs="Calibri"/>
                <w:b/>
              </w:rPr>
              <w:t>Title of Research Project</w:t>
            </w:r>
          </w:p>
        </w:tc>
      </w:tr>
      <w:tr w:rsidR="005E29FD" w:rsidRPr="00582945" w14:paraId="1DEC6458" w14:textId="77777777" w:rsidTr="00386203">
        <w:trPr>
          <w:trHeight w:val="483"/>
        </w:trPr>
        <w:tc>
          <w:tcPr>
            <w:tcW w:w="9241" w:type="dxa"/>
            <w:gridSpan w:val="4"/>
            <w:shd w:val="clear" w:color="auto" w:fill="auto"/>
          </w:tcPr>
          <w:p w14:paraId="04006341" w14:textId="77777777" w:rsidR="005E29FD" w:rsidRPr="00582945" w:rsidRDefault="005E29FD" w:rsidP="00386203">
            <w:pPr>
              <w:tabs>
                <w:tab w:val="left" w:pos="-1108"/>
                <w:tab w:val="left" w:pos="-720"/>
                <w:tab w:val="left" w:pos="0"/>
                <w:tab w:val="left" w:pos="430"/>
              </w:tabs>
              <w:spacing w:after="120"/>
              <w:jc w:val="both"/>
              <w:rPr>
                <w:rFonts w:cs="Calibri"/>
              </w:rPr>
            </w:pPr>
          </w:p>
        </w:tc>
      </w:tr>
      <w:tr w:rsidR="005E29FD" w:rsidRPr="00582945" w14:paraId="2057E4B8" w14:textId="77777777" w:rsidTr="00386203">
        <w:tc>
          <w:tcPr>
            <w:tcW w:w="2502" w:type="dxa"/>
            <w:shd w:val="clear" w:color="auto" w:fill="auto"/>
          </w:tcPr>
          <w:p w14:paraId="10D2527F"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Proposed Start Date</w:t>
            </w:r>
          </w:p>
        </w:tc>
        <w:tc>
          <w:tcPr>
            <w:tcW w:w="1995" w:type="dxa"/>
            <w:shd w:val="clear" w:color="auto" w:fill="auto"/>
          </w:tcPr>
          <w:p w14:paraId="6FB39366" w14:textId="77777777" w:rsidR="005E29FD" w:rsidRPr="00582945" w:rsidRDefault="005E29FD" w:rsidP="00386203">
            <w:pPr>
              <w:tabs>
                <w:tab w:val="left" w:pos="-1108"/>
                <w:tab w:val="left" w:pos="-720"/>
                <w:tab w:val="left" w:pos="0"/>
                <w:tab w:val="left" w:pos="430"/>
              </w:tabs>
              <w:spacing w:after="120"/>
              <w:jc w:val="both"/>
              <w:rPr>
                <w:rFonts w:cs="Calibri"/>
              </w:rPr>
            </w:pPr>
          </w:p>
        </w:tc>
        <w:tc>
          <w:tcPr>
            <w:tcW w:w="2372" w:type="dxa"/>
            <w:shd w:val="clear" w:color="auto" w:fill="auto"/>
          </w:tcPr>
          <w:p w14:paraId="572A91E9"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Proposed End Date</w:t>
            </w:r>
          </w:p>
        </w:tc>
        <w:tc>
          <w:tcPr>
            <w:tcW w:w="2372" w:type="dxa"/>
            <w:shd w:val="clear" w:color="auto" w:fill="auto"/>
          </w:tcPr>
          <w:p w14:paraId="172C7A2E"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66EE2E8C" w14:textId="77777777" w:rsidR="005E29FD" w:rsidRPr="00582945" w:rsidRDefault="005E29FD" w:rsidP="005E29FD">
      <w:pPr>
        <w:tabs>
          <w:tab w:val="left" w:pos="-1108"/>
          <w:tab w:val="left" w:pos="-720"/>
          <w:tab w:val="left" w:pos="0"/>
          <w:tab w:val="left" w:pos="456"/>
        </w:tabs>
        <w:spacing w:after="120"/>
        <w:ind w:left="430" w:hanging="43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5545"/>
      </w:tblGrid>
      <w:tr w:rsidR="005E29FD" w:rsidRPr="00582945" w14:paraId="7BA76FBB" w14:textId="77777777" w:rsidTr="00386203">
        <w:tc>
          <w:tcPr>
            <w:tcW w:w="9241" w:type="dxa"/>
            <w:gridSpan w:val="2"/>
            <w:shd w:val="clear" w:color="auto" w:fill="auto"/>
          </w:tcPr>
          <w:p w14:paraId="5A7CAA8B"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Principal Researcher</w:t>
            </w:r>
          </w:p>
        </w:tc>
      </w:tr>
      <w:tr w:rsidR="005E29FD" w:rsidRPr="00582945" w14:paraId="14BADB67" w14:textId="77777777" w:rsidTr="00386203">
        <w:tc>
          <w:tcPr>
            <w:tcW w:w="3696" w:type="dxa"/>
            <w:shd w:val="clear" w:color="auto" w:fill="auto"/>
          </w:tcPr>
          <w:p w14:paraId="617665F2"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shd w:val="clear" w:color="auto" w:fill="auto"/>
          </w:tcPr>
          <w:p w14:paraId="1631EF6D"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63BC8E25" w14:textId="77777777" w:rsidTr="00386203">
        <w:tc>
          <w:tcPr>
            <w:tcW w:w="3696" w:type="dxa"/>
            <w:shd w:val="clear" w:color="auto" w:fill="auto"/>
          </w:tcPr>
          <w:p w14:paraId="5F7FB7BD"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Highest Academic Qualification:</w:t>
            </w:r>
          </w:p>
        </w:tc>
        <w:tc>
          <w:tcPr>
            <w:tcW w:w="5545" w:type="dxa"/>
            <w:shd w:val="clear" w:color="auto" w:fill="auto"/>
          </w:tcPr>
          <w:p w14:paraId="41B8A5C7"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53A60CE3" w14:textId="77777777" w:rsidR="005E29FD" w:rsidRPr="00582945" w:rsidRDefault="005E29FD" w:rsidP="005E29FD">
      <w:pPr>
        <w:tabs>
          <w:tab w:val="left" w:pos="-1108"/>
          <w:tab w:val="left" w:pos="-720"/>
          <w:tab w:val="left" w:pos="0"/>
          <w:tab w:val="left" w:pos="456"/>
        </w:tabs>
        <w:spacing w:after="120"/>
        <w:ind w:left="430" w:hanging="43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5545"/>
      </w:tblGrid>
      <w:tr w:rsidR="005E29FD" w:rsidRPr="00582945" w14:paraId="2B0634B6" w14:textId="77777777" w:rsidTr="00386203">
        <w:tc>
          <w:tcPr>
            <w:tcW w:w="9241" w:type="dxa"/>
            <w:gridSpan w:val="2"/>
            <w:shd w:val="clear" w:color="auto" w:fill="auto"/>
          </w:tcPr>
          <w:p w14:paraId="24494C70"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Co-Researcher</w:t>
            </w:r>
          </w:p>
        </w:tc>
      </w:tr>
      <w:tr w:rsidR="005E29FD" w:rsidRPr="00582945" w14:paraId="3B5DE1AD" w14:textId="77777777" w:rsidTr="00386203">
        <w:tc>
          <w:tcPr>
            <w:tcW w:w="3696" w:type="dxa"/>
            <w:shd w:val="clear" w:color="auto" w:fill="auto"/>
          </w:tcPr>
          <w:p w14:paraId="282103A9"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shd w:val="clear" w:color="auto" w:fill="auto"/>
          </w:tcPr>
          <w:p w14:paraId="15962032"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027CBF3F" w14:textId="77777777" w:rsidTr="00386203">
        <w:tc>
          <w:tcPr>
            <w:tcW w:w="9241" w:type="dxa"/>
            <w:gridSpan w:val="2"/>
            <w:shd w:val="clear" w:color="auto" w:fill="auto"/>
          </w:tcPr>
          <w:p w14:paraId="1BA77694"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Co-Researcher</w:t>
            </w:r>
          </w:p>
        </w:tc>
      </w:tr>
      <w:tr w:rsidR="005E29FD" w:rsidRPr="00582945" w14:paraId="601F7ECE" w14:textId="77777777" w:rsidTr="00386203">
        <w:tc>
          <w:tcPr>
            <w:tcW w:w="3696" w:type="dxa"/>
            <w:shd w:val="clear" w:color="auto" w:fill="auto"/>
          </w:tcPr>
          <w:p w14:paraId="06C17F33"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shd w:val="clear" w:color="auto" w:fill="auto"/>
          </w:tcPr>
          <w:p w14:paraId="48397A8E"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3215A4A6" w14:textId="77777777" w:rsidTr="00386203">
        <w:tc>
          <w:tcPr>
            <w:tcW w:w="9241" w:type="dxa"/>
            <w:gridSpan w:val="2"/>
            <w:shd w:val="clear" w:color="auto" w:fill="auto"/>
          </w:tcPr>
          <w:p w14:paraId="33507E9A"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Co-Researcher</w:t>
            </w:r>
          </w:p>
        </w:tc>
      </w:tr>
      <w:tr w:rsidR="005E29FD" w:rsidRPr="00582945" w14:paraId="45827D91" w14:textId="77777777" w:rsidTr="00386203">
        <w:tc>
          <w:tcPr>
            <w:tcW w:w="3696" w:type="dxa"/>
            <w:shd w:val="clear" w:color="auto" w:fill="auto"/>
          </w:tcPr>
          <w:p w14:paraId="035A51D2"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shd w:val="clear" w:color="auto" w:fill="auto"/>
          </w:tcPr>
          <w:p w14:paraId="3B018CC7"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bl>
    <w:p w14:paraId="3A180442" w14:textId="77777777" w:rsidR="005E29FD" w:rsidRPr="00582945" w:rsidRDefault="005E29FD" w:rsidP="005E29FD">
      <w:pPr>
        <w:tabs>
          <w:tab w:val="left" w:pos="-1108"/>
          <w:tab w:val="left" w:pos="-720"/>
          <w:tab w:val="left" w:pos="0"/>
          <w:tab w:val="left" w:pos="456"/>
        </w:tabs>
        <w:spacing w:after="120"/>
        <w:jc w:val="both"/>
        <w:rPr>
          <w:rFonts w:cs="Calibri"/>
          <w:b/>
        </w:rPr>
      </w:pPr>
      <w:r w:rsidRPr="00582945">
        <w:rPr>
          <w:rFonts w:cs="Calibri"/>
          <w:b/>
        </w:rPr>
        <w:t>Insert additional boxes if necessary.</w:t>
      </w:r>
    </w:p>
    <w:p w14:paraId="466836FC" w14:textId="77777777" w:rsidR="005E29FD" w:rsidRPr="00582945" w:rsidRDefault="005E29FD" w:rsidP="005E29FD">
      <w:pPr>
        <w:tabs>
          <w:tab w:val="left" w:pos="-1108"/>
          <w:tab w:val="left" w:pos="-720"/>
          <w:tab w:val="left" w:pos="0"/>
          <w:tab w:val="left" w:pos="456"/>
        </w:tabs>
        <w:spacing w:after="12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1143"/>
        <w:gridCol w:w="4402"/>
      </w:tblGrid>
      <w:tr w:rsidR="005E29FD" w:rsidRPr="00582945" w14:paraId="0354816E" w14:textId="77777777" w:rsidTr="00386203">
        <w:tc>
          <w:tcPr>
            <w:tcW w:w="9241" w:type="dxa"/>
            <w:gridSpan w:val="3"/>
            <w:shd w:val="clear" w:color="auto" w:fill="auto"/>
          </w:tcPr>
          <w:p w14:paraId="271247AD" w14:textId="77777777" w:rsidR="005E29FD" w:rsidRPr="00582945" w:rsidRDefault="005E29FD" w:rsidP="00386203">
            <w:pPr>
              <w:tabs>
                <w:tab w:val="left" w:pos="-1108"/>
                <w:tab w:val="left" w:pos="-720"/>
                <w:tab w:val="left" w:pos="0"/>
                <w:tab w:val="left" w:pos="430"/>
              </w:tabs>
              <w:spacing w:after="120"/>
              <w:jc w:val="both"/>
              <w:rPr>
                <w:rFonts w:cs="Calibri"/>
                <w:b/>
              </w:rPr>
            </w:pPr>
            <w:r w:rsidRPr="00582945">
              <w:rPr>
                <w:rFonts w:cs="Calibri"/>
                <w:b/>
              </w:rPr>
              <w:t>Contact Person (Please include job title, if different from above.)</w:t>
            </w:r>
          </w:p>
        </w:tc>
      </w:tr>
      <w:tr w:rsidR="005E29FD" w:rsidRPr="00582945" w14:paraId="0105AF0B" w14:textId="77777777" w:rsidTr="00386203">
        <w:tc>
          <w:tcPr>
            <w:tcW w:w="3696" w:type="dxa"/>
            <w:shd w:val="clear" w:color="auto" w:fill="auto"/>
          </w:tcPr>
          <w:p w14:paraId="5BF61AAC"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gridSpan w:val="2"/>
            <w:shd w:val="clear" w:color="auto" w:fill="auto"/>
          </w:tcPr>
          <w:p w14:paraId="0B6A1DCB"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1525EF07" w14:textId="77777777" w:rsidTr="00386203">
        <w:tc>
          <w:tcPr>
            <w:tcW w:w="3696" w:type="dxa"/>
            <w:shd w:val="clear" w:color="auto" w:fill="auto"/>
          </w:tcPr>
          <w:p w14:paraId="5218F89C"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Address:</w:t>
            </w:r>
          </w:p>
        </w:tc>
        <w:tc>
          <w:tcPr>
            <w:tcW w:w="1143" w:type="dxa"/>
            <w:shd w:val="clear" w:color="auto" w:fill="auto"/>
          </w:tcPr>
          <w:p w14:paraId="23065AAE"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Email:</w:t>
            </w:r>
          </w:p>
        </w:tc>
        <w:tc>
          <w:tcPr>
            <w:tcW w:w="4402" w:type="dxa"/>
            <w:shd w:val="clear" w:color="auto" w:fill="auto"/>
          </w:tcPr>
          <w:p w14:paraId="45D19AA1" w14:textId="77777777" w:rsidR="005E29FD" w:rsidRPr="00582945" w:rsidRDefault="005E29FD" w:rsidP="00386203">
            <w:pPr>
              <w:tabs>
                <w:tab w:val="left" w:pos="-1108"/>
                <w:tab w:val="left" w:pos="-720"/>
                <w:tab w:val="left" w:pos="0"/>
                <w:tab w:val="left" w:pos="430"/>
              </w:tabs>
              <w:spacing w:after="120"/>
              <w:jc w:val="both"/>
              <w:rPr>
                <w:rFonts w:cs="Calibri"/>
              </w:rPr>
            </w:pPr>
          </w:p>
        </w:tc>
      </w:tr>
      <w:tr w:rsidR="005E29FD" w:rsidRPr="00582945" w14:paraId="2981346F" w14:textId="77777777" w:rsidTr="00386203">
        <w:tc>
          <w:tcPr>
            <w:tcW w:w="3696" w:type="dxa"/>
            <w:shd w:val="clear" w:color="auto" w:fill="auto"/>
          </w:tcPr>
          <w:p w14:paraId="6B4F9F88" w14:textId="77777777" w:rsidR="005E29FD" w:rsidRPr="00582945" w:rsidRDefault="005E29FD" w:rsidP="00386203">
            <w:pPr>
              <w:tabs>
                <w:tab w:val="left" w:pos="-1108"/>
                <w:tab w:val="left" w:pos="-720"/>
                <w:tab w:val="left" w:pos="0"/>
                <w:tab w:val="left" w:pos="430"/>
              </w:tabs>
              <w:spacing w:after="120"/>
              <w:jc w:val="both"/>
              <w:rPr>
                <w:rFonts w:cs="Calibri"/>
              </w:rPr>
            </w:pPr>
          </w:p>
        </w:tc>
        <w:tc>
          <w:tcPr>
            <w:tcW w:w="1143" w:type="dxa"/>
            <w:shd w:val="clear" w:color="auto" w:fill="auto"/>
          </w:tcPr>
          <w:p w14:paraId="68A802E4"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Phone:</w:t>
            </w:r>
          </w:p>
        </w:tc>
        <w:tc>
          <w:tcPr>
            <w:tcW w:w="4402" w:type="dxa"/>
            <w:shd w:val="clear" w:color="auto" w:fill="auto"/>
          </w:tcPr>
          <w:p w14:paraId="1083C09E" w14:textId="77777777" w:rsidR="005E29FD" w:rsidRPr="00582945" w:rsidRDefault="005E29FD" w:rsidP="00386203">
            <w:pPr>
              <w:tabs>
                <w:tab w:val="left" w:pos="-1108"/>
                <w:tab w:val="left" w:pos="-720"/>
                <w:tab w:val="left" w:pos="0"/>
                <w:tab w:val="left" w:pos="430"/>
              </w:tabs>
              <w:spacing w:after="120"/>
              <w:jc w:val="both"/>
              <w:rPr>
                <w:rFonts w:cs="Calibri"/>
              </w:rPr>
            </w:pPr>
          </w:p>
        </w:tc>
      </w:tr>
      <w:tr w:rsidR="005E29FD" w:rsidRPr="00582945" w14:paraId="44F5D8E1" w14:textId="77777777" w:rsidTr="00386203">
        <w:tc>
          <w:tcPr>
            <w:tcW w:w="3696" w:type="dxa"/>
            <w:shd w:val="clear" w:color="auto" w:fill="auto"/>
          </w:tcPr>
          <w:p w14:paraId="5CC5414B" w14:textId="77777777" w:rsidR="005E29FD" w:rsidRPr="00582945" w:rsidRDefault="005E29FD" w:rsidP="00386203">
            <w:pPr>
              <w:tabs>
                <w:tab w:val="left" w:pos="-1108"/>
                <w:tab w:val="left" w:pos="-720"/>
                <w:tab w:val="left" w:pos="0"/>
                <w:tab w:val="left" w:pos="430"/>
              </w:tabs>
              <w:spacing w:after="120"/>
              <w:jc w:val="both"/>
              <w:rPr>
                <w:rFonts w:cs="Calibri"/>
              </w:rPr>
            </w:pPr>
          </w:p>
        </w:tc>
        <w:tc>
          <w:tcPr>
            <w:tcW w:w="1143" w:type="dxa"/>
            <w:shd w:val="clear" w:color="auto" w:fill="auto"/>
          </w:tcPr>
          <w:p w14:paraId="1666B237"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Fax:</w:t>
            </w:r>
          </w:p>
        </w:tc>
        <w:tc>
          <w:tcPr>
            <w:tcW w:w="4402" w:type="dxa"/>
            <w:shd w:val="clear" w:color="auto" w:fill="auto"/>
          </w:tcPr>
          <w:p w14:paraId="7CCFA4E5"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268E1AF6" w14:textId="77777777" w:rsidR="005E29FD" w:rsidRPr="00582945" w:rsidRDefault="005E29FD" w:rsidP="005E29FD">
      <w:pPr>
        <w:tabs>
          <w:tab w:val="left" w:pos="-1108"/>
          <w:tab w:val="left" w:pos="-720"/>
          <w:tab w:val="left" w:pos="0"/>
          <w:tab w:val="left" w:pos="456"/>
        </w:tabs>
        <w:spacing w:after="120"/>
        <w:ind w:left="430" w:hanging="43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71A84CB5" w14:textId="77777777" w:rsidTr="00386203">
        <w:tc>
          <w:tcPr>
            <w:tcW w:w="9241" w:type="dxa"/>
            <w:shd w:val="clear" w:color="auto" w:fill="auto"/>
          </w:tcPr>
          <w:p w14:paraId="34AD266F" w14:textId="77777777" w:rsidR="005E29FD" w:rsidRPr="00582945" w:rsidRDefault="005E29FD" w:rsidP="00386203">
            <w:pPr>
              <w:tabs>
                <w:tab w:val="left" w:pos="-1108"/>
                <w:tab w:val="left" w:pos="-720"/>
                <w:tab w:val="left" w:pos="0"/>
                <w:tab w:val="left" w:pos="430"/>
              </w:tabs>
              <w:spacing w:after="120"/>
              <w:jc w:val="both"/>
              <w:rPr>
                <w:rFonts w:cs="Calibri"/>
                <w:b/>
              </w:rPr>
            </w:pPr>
            <w:r w:rsidRPr="00582945">
              <w:rPr>
                <w:rFonts w:cs="Calibri"/>
                <w:b/>
              </w:rPr>
              <w:t>Identify any research partners and funding relationships</w:t>
            </w:r>
          </w:p>
        </w:tc>
      </w:tr>
      <w:tr w:rsidR="005E29FD" w:rsidRPr="00582945" w14:paraId="1E67DA23" w14:textId="77777777" w:rsidTr="00386203">
        <w:tc>
          <w:tcPr>
            <w:tcW w:w="9241" w:type="dxa"/>
            <w:shd w:val="clear" w:color="auto" w:fill="auto"/>
          </w:tcPr>
          <w:p w14:paraId="6093BA88"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11282551" w14:textId="77777777" w:rsidR="005E29FD" w:rsidRPr="00582945" w:rsidRDefault="005E29FD" w:rsidP="005E29FD">
      <w:pPr>
        <w:tabs>
          <w:tab w:val="left" w:pos="-1108"/>
          <w:tab w:val="left" w:pos="-720"/>
          <w:tab w:val="left" w:pos="0"/>
          <w:tab w:val="left" w:pos="456"/>
        </w:tabs>
        <w:spacing w:after="12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5CC058B4" w14:textId="77777777" w:rsidTr="00386203">
        <w:tc>
          <w:tcPr>
            <w:tcW w:w="9241" w:type="dxa"/>
            <w:shd w:val="clear" w:color="auto" w:fill="auto"/>
          </w:tcPr>
          <w:p w14:paraId="4C2C5B88" w14:textId="77777777" w:rsidR="005E29FD" w:rsidRPr="00582945" w:rsidRDefault="005E29FD" w:rsidP="00386203">
            <w:pPr>
              <w:tabs>
                <w:tab w:val="left" w:pos="-1108"/>
                <w:tab w:val="left" w:pos="-720"/>
                <w:tab w:val="left" w:pos="0"/>
                <w:tab w:val="left" w:pos="430"/>
              </w:tabs>
              <w:spacing w:after="120"/>
              <w:jc w:val="both"/>
              <w:rPr>
                <w:rFonts w:cs="Calibri"/>
                <w:b/>
              </w:rPr>
            </w:pPr>
            <w:r w:rsidRPr="00582945">
              <w:rPr>
                <w:rFonts w:cs="Calibri"/>
                <w:b/>
              </w:rPr>
              <w:t>Is this research being conducted as part of the completion requirements of a degree?</w:t>
            </w:r>
          </w:p>
        </w:tc>
      </w:tr>
      <w:tr w:rsidR="005E29FD" w:rsidRPr="00582945" w14:paraId="62B6303C" w14:textId="77777777" w:rsidTr="00386203">
        <w:tc>
          <w:tcPr>
            <w:tcW w:w="9241" w:type="dxa"/>
            <w:tcBorders>
              <w:top w:val="single" w:sz="4" w:space="0" w:color="999999"/>
              <w:left w:val="single" w:sz="4" w:space="0" w:color="999999"/>
              <w:bottom w:val="single" w:sz="4" w:space="0" w:color="999999"/>
              <w:right w:val="single" w:sz="4" w:space="0" w:color="999999"/>
            </w:tcBorders>
            <w:shd w:val="clear" w:color="auto" w:fill="auto"/>
          </w:tcPr>
          <w:p w14:paraId="5A17EB99" w14:textId="77777777" w:rsidR="005E29FD" w:rsidRPr="00582945" w:rsidRDefault="005E29FD" w:rsidP="00386203">
            <w:pPr>
              <w:tabs>
                <w:tab w:val="left" w:pos="-1108"/>
                <w:tab w:val="left" w:pos="-720"/>
                <w:tab w:val="left" w:pos="0"/>
                <w:tab w:val="left" w:pos="709"/>
              </w:tabs>
              <w:spacing w:after="120"/>
              <w:rPr>
                <w:rFonts w:cs="Calibri"/>
              </w:rPr>
            </w:pPr>
            <w:r w:rsidRPr="00582945">
              <w:rPr>
                <w:rFonts w:cs="Calibri"/>
              </w:rPr>
              <w:lastRenderedPageBreak/>
              <w:t>Yes</w:t>
            </w:r>
            <w:r w:rsidRPr="00582945">
              <w:rPr>
                <w:rFonts w:cs="Calibri"/>
              </w:rPr>
              <w:tab/>
            </w:r>
            <w:sdt>
              <w:sdtPr>
                <w:rPr>
                  <w:rFonts w:cs="Calibri"/>
                </w:rPr>
                <w:id w:val="-2068557043"/>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Pr="00582945">
              <w:rPr>
                <w:rFonts w:cs="Calibri"/>
              </w:rPr>
              <w:t xml:space="preserve">             </w:t>
            </w:r>
            <w:r>
              <w:rPr>
                <w:rFonts w:cs="Calibri"/>
              </w:rPr>
              <w:t xml:space="preserve">                                   </w:t>
            </w:r>
            <w:r w:rsidRPr="00582945">
              <w:rPr>
                <w:rFonts w:cs="Calibri"/>
              </w:rPr>
              <w:t xml:space="preserve"> No</w:t>
            </w:r>
            <w:r w:rsidRPr="00582945">
              <w:rPr>
                <w:rFonts w:cs="Calibri"/>
              </w:rPr>
              <w:tab/>
            </w:r>
            <w:sdt>
              <w:sdtPr>
                <w:rPr>
                  <w:rFonts w:cs="Calibri"/>
                </w:rPr>
                <w:id w:val="723712149"/>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bl>
    <w:p w14:paraId="02655DF8" w14:textId="77777777" w:rsidR="005E29FD" w:rsidRDefault="005E29FD" w:rsidP="005E29FD">
      <w:pPr>
        <w:pStyle w:val="Heading1"/>
        <w:spacing w:before="0" w:line="240" w:lineRule="auto"/>
        <w:rPr>
          <w:rFonts w:asciiTheme="minorHAnsi" w:hAnsiTheme="minorHAnsi"/>
        </w:rPr>
      </w:pPr>
    </w:p>
    <w:p w14:paraId="05D2A35A" w14:textId="77777777" w:rsidR="005E29FD" w:rsidRPr="001B6816" w:rsidRDefault="005E29FD" w:rsidP="005E29FD">
      <w:pPr>
        <w:pStyle w:val="Heading1"/>
        <w:spacing w:before="0" w:line="240" w:lineRule="auto"/>
        <w:rPr>
          <w:rFonts w:asciiTheme="minorHAnsi" w:hAnsiTheme="minorHAnsi" w:cs="Calibri"/>
          <w:color w:val="00B0F0"/>
          <w:sz w:val="22"/>
          <w:szCs w:val="22"/>
        </w:rPr>
      </w:pPr>
      <w:r w:rsidRPr="001B6816">
        <w:rPr>
          <w:rFonts w:asciiTheme="minorHAnsi" w:hAnsiTheme="minorHAnsi"/>
          <w:color w:val="00B0F0"/>
        </w:rPr>
        <w:t>Project Description</w:t>
      </w:r>
    </w:p>
    <w:p w14:paraId="7CD16645" w14:textId="77777777" w:rsidR="005E29FD" w:rsidRPr="00582945" w:rsidRDefault="005E29FD" w:rsidP="005E29FD">
      <w:pPr>
        <w:tabs>
          <w:tab w:val="left" w:pos="-1108"/>
          <w:tab w:val="left" w:pos="-720"/>
          <w:tab w:val="left" w:pos="0"/>
          <w:tab w:val="left" w:pos="456"/>
        </w:tabs>
        <w:spacing w:after="0" w:line="240" w:lineRule="auto"/>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1D633018" w14:textId="77777777" w:rsidTr="00386203">
        <w:trPr>
          <w:trHeight w:val="222"/>
        </w:trPr>
        <w:tc>
          <w:tcPr>
            <w:tcW w:w="9241" w:type="dxa"/>
            <w:shd w:val="clear" w:color="auto" w:fill="auto"/>
          </w:tcPr>
          <w:p w14:paraId="084D6D35" w14:textId="77777777" w:rsidR="005E29FD" w:rsidRPr="00582945" w:rsidRDefault="005E29FD" w:rsidP="005E29FD">
            <w:pPr>
              <w:pStyle w:val="ListParagraph"/>
              <w:numPr>
                <w:ilvl w:val="0"/>
                <w:numId w:val="35"/>
              </w:numPr>
              <w:tabs>
                <w:tab w:val="left" w:pos="-1108"/>
                <w:tab w:val="left" w:pos="-720"/>
                <w:tab w:val="left" w:pos="0"/>
                <w:tab w:val="left" w:pos="430"/>
              </w:tabs>
              <w:spacing w:after="0" w:line="240" w:lineRule="auto"/>
              <w:jc w:val="both"/>
              <w:rPr>
                <w:rFonts w:cs="Calibri"/>
                <w:b/>
              </w:rPr>
            </w:pPr>
            <w:r w:rsidRPr="00582945">
              <w:rPr>
                <w:rFonts w:cs="Calibri"/>
                <w:b/>
              </w:rPr>
              <w:t>Provide a brief summary of the project in lay language (approximately 100 words)</w:t>
            </w:r>
          </w:p>
        </w:tc>
      </w:tr>
      <w:tr w:rsidR="005E29FD" w:rsidRPr="00582945" w14:paraId="7CC8CB98" w14:textId="77777777" w:rsidTr="00386203">
        <w:trPr>
          <w:trHeight w:val="274"/>
        </w:trPr>
        <w:tc>
          <w:tcPr>
            <w:tcW w:w="9241" w:type="dxa"/>
            <w:shd w:val="clear" w:color="auto" w:fill="auto"/>
          </w:tcPr>
          <w:p w14:paraId="0138D826"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bl>
    <w:p w14:paraId="3E37835A" w14:textId="77777777" w:rsidR="005E29FD" w:rsidRDefault="005E29FD" w:rsidP="005E29FD">
      <w:pPr>
        <w:pStyle w:val="Heading1"/>
        <w:spacing w:before="0" w:line="240" w:lineRule="auto"/>
        <w:rPr>
          <w:rFonts w:asciiTheme="minorHAnsi" w:hAnsiTheme="minorHAnsi"/>
        </w:rPr>
      </w:pPr>
    </w:p>
    <w:p w14:paraId="72B6DFBF"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Research Participants</w:t>
      </w:r>
    </w:p>
    <w:p w14:paraId="6CB28A3C"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526A01C8" w14:textId="77777777" w:rsidTr="00386203">
        <w:tc>
          <w:tcPr>
            <w:tcW w:w="9241" w:type="dxa"/>
            <w:shd w:val="clear" w:color="auto" w:fill="auto"/>
          </w:tcPr>
          <w:p w14:paraId="186E16B6" w14:textId="77777777" w:rsidR="005E29FD" w:rsidRPr="00582945"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rPr>
                <w:rFonts w:cs="Calibri"/>
                <w:b/>
              </w:rPr>
              <w:t xml:space="preserve">Please describe which parts of our communities will be included in this research.  Specify any inclusion and exclusion criteria. What is the rationale for selecting these </w:t>
            </w:r>
            <w:proofErr w:type="gramStart"/>
            <w:r w:rsidRPr="00582945">
              <w:rPr>
                <w:rFonts w:cs="Calibri"/>
                <w:b/>
              </w:rPr>
              <w:t>particular groups</w:t>
            </w:r>
            <w:proofErr w:type="gramEnd"/>
            <w:r w:rsidRPr="00582945">
              <w:rPr>
                <w:rFonts w:cs="Calibri"/>
                <w:b/>
              </w:rPr>
              <w:t xml:space="preserve"> with LGBTIQ communities for your study?</w:t>
            </w:r>
          </w:p>
        </w:tc>
      </w:tr>
      <w:tr w:rsidR="005E29FD" w:rsidRPr="00582945" w14:paraId="0EA36C5A" w14:textId="77777777" w:rsidTr="00386203">
        <w:tc>
          <w:tcPr>
            <w:tcW w:w="9241" w:type="dxa"/>
            <w:shd w:val="clear" w:color="auto" w:fill="auto"/>
          </w:tcPr>
          <w:p w14:paraId="47D3424D"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bl>
    <w:p w14:paraId="2E806D26" w14:textId="77777777" w:rsidR="005E29FD" w:rsidRDefault="005E29FD" w:rsidP="005E29FD">
      <w:pPr>
        <w:pStyle w:val="Heading1"/>
        <w:spacing w:before="0" w:line="240" w:lineRule="auto"/>
        <w:rPr>
          <w:rFonts w:asciiTheme="minorHAnsi" w:hAnsiTheme="minorHAnsi"/>
        </w:rPr>
      </w:pPr>
    </w:p>
    <w:p w14:paraId="0FE803FA"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Relevance to our communities and individuals</w:t>
      </w:r>
    </w:p>
    <w:p w14:paraId="52ED5800"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18C9CF87" w14:textId="77777777" w:rsidTr="00386203">
        <w:tc>
          <w:tcPr>
            <w:tcW w:w="9241" w:type="dxa"/>
            <w:shd w:val="clear" w:color="auto" w:fill="auto"/>
          </w:tcPr>
          <w:p w14:paraId="7655CB18" w14:textId="77777777" w:rsidR="005E29FD"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rPr>
                <w:rFonts w:cs="Calibri"/>
                <w:b/>
              </w:rPr>
              <w:t xml:space="preserve"> How is this research relevant to our communities (i.e. LGBTIQ communities and people living and affected by HIV)?</w:t>
            </w:r>
          </w:p>
          <w:p w14:paraId="545D426A" w14:textId="77777777" w:rsidR="005E29FD" w:rsidRPr="00582945" w:rsidRDefault="005E29FD" w:rsidP="00386203">
            <w:pPr>
              <w:pStyle w:val="ListParagraph"/>
              <w:tabs>
                <w:tab w:val="left" w:pos="-1108"/>
                <w:tab w:val="left" w:pos="-720"/>
                <w:tab w:val="left" w:pos="0"/>
                <w:tab w:val="left" w:pos="430"/>
              </w:tabs>
              <w:spacing w:after="0" w:line="240" w:lineRule="auto"/>
              <w:jc w:val="both"/>
              <w:rPr>
                <w:rFonts w:cs="Calibri"/>
                <w:b/>
              </w:rPr>
            </w:pPr>
          </w:p>
        </w:tc>
      </w:tr>
      <w:tr w:rsidR="005E29FD" w:rsidRPr="00582945" w14:paraId="3DA66904" w14:textId="77777777" w:rsidTr="00386203">
        <w:tc>
          <w:tcPr>
            <w:tcW w:w="9241" w:type="dxa"/>
            <w:shd w:val="clear" w:color="auto" w:fill="auto"/>
          </w:tcPr>
          <w:p w14:paraId="112B1A8E"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r w:rsidR="005E29FD" w:rsidRPr="00582945" w14:paraId="01B8F1F8" w14:textId="77777777" w:rsidTr="00386203">
        <w:tc>
          <w:tcPr>
            <w:tcW w:w="9241" w:type="dxa"/>
            <w:shd w:val="clear" w:color="auto" w:fill="auto"/>
          </w:tcPr>
          <w:p w14:paraId="34179778" w14:textId="77777777" w:rsidR="005E29FD"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rPr>
                <w:rFonts w:cs="Calibri"/>
                <w:b/>
              </w:rPr>
              <w:t>What are the potential risks specific to our communities (i.e. LGBTIQ communities and people living and affected by HIV)?</w:t>
            </w:r>
          </w:p>
          <w:p w14:paraId="081AA858" w14:textId="77777777" w:rsidR="005E29FD" w:rsidRPr="00582945" w:rsidRDefault="005E29FD" w:rsidP="00386203">
            <w:pPr>
              <w:pStyle w:val="ListParagraph"/>
              <w:tabs>
                <w:tab w:val="left" w:pos="-1108"/>
                <w:tab w:val="left" w:pos="-720"/>
                <w:tab w:val="left" w:pos="0"/>
                <w:tab w:val="left" w:pos="430"/>
              </w:tabs>
              <w:spacing w:after="0" w:line="240" w:lineRule="auto"/>
              <w:jc w:val="both"/>
              <w:rPr>
                <w:rFonts w:cs="Calibri"/>
                <w:b/>
              </w:rPr>
            </w:pPr>
          </w:p>
        </w:tc>
      </w:tr>
      <w:tr w:rsidR="005E29FD" w:rsidRPr="00582945" w14:paraId="13D48FE0" w14:textId="77777777" w:rsidTr="00386203">
        <w:tc>
          <w:tcPr>
            <w:tcW w:w="9241" w:type="dxa"/>
            <w:shd w:val="clear" w:color="auto" w:fill="auto"/>
          </w:tcPr>
          <w:p w14:paraId="2F275AD6"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r w:rsidR="005E29FD" w:rsidRPr="00582945" w14:paraId="15235ED7" w14:textId="77777777" w:rsidTr="00386203">
        <w:tc>
          <w:tcPr>
            <w:tcW w:w="9241" w:type="dxa"/>
            <w:shd w:val="clear" w:color="auto" w:fill="auto"/>
          </w:tcPr>
          <w:p w14:paraId="5CA03D78" w14:textId="77777777" w:rsidR="005E29FD"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rPr>
                <w:rFonts w:cs="Calibri"/>
                <w:b/>
              </w:rPr>
              <w:t xml:space="preserve"> Outline the potential direct and indirect benefits of this research to our communities (i.e. LGBTIQ communities and people living and affected by HIV).</w:t>
            </w:r>
          </w:p>
          <w:p w14:paraId="0A630E2C" w14:textId="77777777" w:rsidR="005E29FD" w:rsidRPr="00582945" w:rsidRDefault="005E29FD" w:rsidP="00386203">
            <w:pPr>
              <w:pStyle w:val="ListParagraph"/>
              <w:tabs>
                <w:tab w:val="left" w:pos="-1108"/>
                <w:tab w:val="left" w:pos="-720"/>
                <w:tab w:val="left" w:pos="0"/>
                <w:tab w:val="left" w:pos="430"/>
              </w:tabs>
              <w:spacing w:after="0" w:line="240" w:lineRule="auto"/>
              <w:jc w:val="both"/>
              <w:rPr>
                <w:rFonts w:cs="Calibri"/>
                <w:b/>
              </w:rPr>
            </w:pPr>
          </w:p>
        </w:tc>
      </w:tr>
      <w:tr w:rsidR="005E29FD" w:rsidRPr="00582945" w14:paraId="7EF9B658" w14:textId="77777777" w:rsidTr="00386203">
        <w:tc>
          <w:tcPr>
            <w:tcW w:w="9241" w:type="dxa"/>
            <w:shd w:val="clear" w:color="auto" w:fill="auto"/>
          </w:tcPr>
          <w:p w14:paraId="08FA2212"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bl>
    <w:p w14:paraId="4CD55BCF" w14:textId="77777777" w:rsidR="005E29FD" w:rsidRDefault="005E29FD" w:rsidP="005E29FD">
      <w:pPr>
        <w:pStyle w:val="Heading1"/>
        <w:spacing w:before="0" w:line="240" w:lineRule="auto"/>
        <w:rPr>
          <w:rFonts w:asciiTheme="minorHAnsi" w:hAnsiTheme="minorHAnsi"/>
        </w:rPr>
      </w:pPr>
    </w:p>
    <w:p w14:paraId="302FE832"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Community Consultation</w:t>
      </w:r>
    </w:p>
    <w:p w14:paraId="38EB9165"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621241FA" w14:textId="77777777" w:rsidTr="00386203">
        <w:tc>
          <w:tcPr>
            <w:tcW w:w="9241" w:type="dxa"/>
            <w:shd w:val="clear" w:color="auto" w:fill="auto"/>
          </w:tcPr>
          <w:p w14:paraId="40359141" w14:textId="77777777" w:rsidR="005E29FD" w:rsidRPr="00582945"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rPr>
                <w:rFonts w:cs="Calibri"/>
                <w:b/>
              </w:rPr>
              <w:t xml:space="preserve"> Explain the process of consultation that you have taken with LGBTIQ communities and people living and affected by HIV, or related organisations.</w:t>
            </w:r>
          </w:p>
        </w:tc>
      </w:tr>
      <w:tr w:rsidR="005E29FD" w:rsidRPr="00582945" w14:paraId="722E498F" w14:textId="77777777" w:rsidTr="00386203">
        <w:tc>
          <w:tcPr>
            <w:tcW w:w="9241" w:type="dxa"/>
            <w:shd w:val="clear" w:color="auto" w:fill="auto"/>
          </w:tcPr>
          <w:p w14:paraId="717A0C14"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bl>
    <w:p w14:paraId="74C8DB2C" w14:textId="77777777" w:rsidR="005E29FD" w:rsidRDefault="005E29FD" w:rsidP="005E29FD">
      <w:pPr>
        <w:pStyle w:val="Heading1"/>
        <w:spacing w:before="0" w:line="240" w:lineRule="auto"/>
        <w:rPr>
          <w:rFonts w:asciiTheme="minorHAnsi" w:hAnsiTheme="minorHAnsi"/>
        </w:rPr>
      </w:pPr>
    </w:p>
    <w:p w14:paraId="588D1A4C"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Feedback to the Community</w:t>
      </w:r>
    </w:p>
    <w:p w14:paraId="3836C46E"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1B1D068E" w14:textId="77777777" w:rsidTr="00386203">
        <w:tc>
          <w:tcPr>
            <w:tcW w:w="9241" w:type="dxa"/>
            <w:shd w:val="clear" w:color="auto" w:fill="auto"/>
          </w:tcPr>
          <w:p w14:paraId="281A7C3D" w14:textId="77777777" w:rsidR="005E29FD" w:rsidRPr="00582945"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rPr>
                <w:rFonts w:cs="Calibri"/>
                <w:b/>
              </w:rPr>
              <w:t>Please explain the knowledge exchange activities you plan to engage in, particularly in relation to ACON and our communities (i.e. publication in peer-reviewed journals, results reports, media articles, etc.).</w:t>
            </w:r>
          </w:p>
        </w:tc>
      </w:tr>
      <w:tr w:rsidR="005E29FD" w:rsidRPr="00582945" w14:paraId="355C5FE8" w14:textId="77777777" w:rsidTr="00386203">
        <w:tc>
          <w:tcPr>
            <w:tcW w:w="9241" w:type="dxa"/>
            <w:shd w:val="clear" w:color="auto" w:fill="auto"/>
          </w:tcPr>
          <w:p w14:paraId="4391399F"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bl>
    <w:p w14:paraId="33D80446" w14:textId="77777777" w:rsidR="005E29FD" w:rsidRDefault="005E29FD" w:rsidP="005E29FD">
      <w:pPr>
        <w:pStyle w:val="Heading1"/>
        <w:spacing w:before="0" w:line="240" w:lineRule="auto"/>
        <w:rPr>
          <w:rFonts w:asciiTheme="minorHAnsi" w:hAnsiTheme="minorHAnsi"/>
        </w:rPr>
      </w:pPr>
    </w:p>
    <w:p w14:paraId="0128C5BA"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Relevance of this project to ACON</w:t>
      </w:r>
    </w:p>
    <w:p w14:paraId="14363150"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0C96F873" w14:textId="77777777" w:rsidTr="00386203">
        <w:tc>
          <w:tcPr>
            <w:tcW w:w="9241" w:type="dxa"/>
            <w:shd w:val="clear" w:color="auto" w:fill="auto"/>
          </w:tcPr>
          <w:p w14:paraId="7E0E7B23" w14:textId="77777777" w:rsidR="005E29FD" w:rsidRPr="00582945" w:rsidRDefault="005E29FD" w:rsidP="005E29FD">
            <w:pPr>
              <w:pStyle w:val="ListParagraph"/>
              <w:numPr>
                <w:ilvl w:val="0"/>
                <w:numId w:val="37"/>
              </w:numPr>
              <w:tabs>
                <w:tab w:val="left" w:pos="-1108"/>
                <w:tab w:val="left" w:pos="-720"/>
                <w:tab w:val="left" w:pos="0"/>
                <w:tab w:val="left" w:pos="430"/>
              </w:tabs>
              <w:spacing w:after="0" w:line="240" w:lineRule="auto"/>
              <w:jc w:val="both"/>
              <w:rPr>
                <w:rFonts w:cs="Calibri"/>
                <w:b/>
              </w:rPr>
            </w:pPr>
            <w:r w:rsidRPr="00582945">
              <w:t xml:space="preserve">Please discuss the implications of this research for ACON specifically.  You may wish to describe the potential benefits and risks to the organisation, contributions to its member base, potential changes to operating practices, and/or its relevance to the organisation’s overall mandate.  </w:t>
            </w:r>
          </w:p>
        </w:tc>
      </w:tr>
      <w:tr w:rsidR="005E29FD" w:rsidRPr="00582945" w14:paraId="44F766F6" w14:textId="77777777" w:rsidTr="00386203">
        <w:tc>
          <w:tcPr>
            <w:tcW w:w="9241" w:type="dxa"/>
            <w:shd w:val="clear" w:color="auto" w:fill="auto"/>
          </w:tcPr>
          <w:p w14:paraId="16C5FFEA" w14:textId="77777777" w:rsidR="005E29FD" w:rsidRPr="00582945" w:rsidRDefault="005E29FD" w:rsidP="00386203">
            <w:pPr>
              <w:tabs>
                <w:tab w:val="left" w:pos="-1108"/>
                <w:tab w:val="left" w:pos="-720"/>
                <w:tab w:val="left" w:pos="0"/>
                <w:tab w:val="left" w:pos="430"/>
              </w:tabs>
              <w:spacing w:after="0" w:line="240" w:lineRule="auto"/>
              <w:jc w:val="both"/>
              <w:rPr>
                <w:rFonts w:cs="Calibri"/>
              </w:rPr>
            </w:pPr>
          </w:p>
        </w:tc>
      </w:tr>
    </w:tbl>
    <w:p w14:paraId="6235B29F" w14:textId="77777777" w:rsidR="005E29FD" w:rsidRDefault="005E29FD" w:rsidP="005E29FD">
      <w:pPr>
        <w:pStyle w:val="Heading1"/>
        <w:spacing w:before="0" w:line="240" w:lineRule="auto"/>
        <w:rPr>
          <w:rFonts w:asciiTheme="minorHAnsi" w:hAnsiTheme="minorHAnsi"/>
        </w:rPr>
      </w:pPr>
    </w:p>
    <w:p w14:paraId="41127400" w14:textId="77777777" w:rsidR="005E29FD" w:rsidRPr="001B6816" w:rsidRDefault="005E29FD" w:rsidP="005E29FD">
      <w:pPr>
        <w:pStyle w:val="Heading1"/>
        <w:rPr>
          <w:rFonts w:asciiTheme="minorHAnsi" w:hAnsiTheme="minorHAnsi"/>
          <w:color w:val="00B0F0"/>
        </w:rPr>
      </w:pPr>
      <w:r w:rsidRPr="001B6816">
        <w:rPr>
          <w:rFonts w:asciiTheme="minorHAnsi" w:hAnsiTheme="minorHAnsi"/>
          <w:color w:val="00B0F0"/>
        </w:rPr>
        <w:t>Request of ACON</w:t>
      </w:r>
    </w:p>
    <w:p w14:paraId="7BF8EF99" w14:textId="77777777" w:rsidR="005E29FD" w:rsidRPr="001B6816" w:rsidRDefault="005E29FD" w:rsidP="005E29FD">
      <w:pPr>
        <w:rPr>
          <w:sz w:val="4"/>
          <w:szCs w:val="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77"/>
        <w:gridCol w:w="5164"/>
      </w:tblGrid>
      <w:tr w:rsidR="005E29FD" w:rsidRPr="00582945" w14:paraId="3DE1FE75" w14:textId="77777777" w:rsidTr="00386203">
        <w:tc>
          <w:tcPr>
            <w:tcW w:w="9241" w:type="dxa"/>
            <w:gridSpan w:val="2"/>
            <w:shd w:val="clear" w:color="auto" w:fill="auto"/>
          </w:tcPr>
          <w:p w14:paraId="180CCB5A" w14:textId="77777777" w:rsidR="005E29FD" w:rsidRPr="00582945" w:rsidRDefault="005E29FD" w:rsidP="005E29FD">
            <w:pPr>
              <w:pStyle w:val="ListParagraph"/>
              <w:numPr>
                <w:ilvl w:val="0"/>
                <w:numId w:val="37"/>
              </w:numPr>
              <w:tabs>
                <w:tab w:val="left" w:pos="-1108"/>
                <w:tab w:val="left" w:pos="-720"/>
                <w:tab w:val="left" w:pos="0"/>
                <w:tab w:val="left" w:pos="456"/>
              </w:tabs>
              <w:spacing w:after="120"/>
              <w:jc w:val="both"/>
              <w:rPr>
                <w:rFonts w:cs="Calibri"/>
              </w:rPr>
            </w:pPr>
            <w:r w:rsidRPr="00582945">
              <w:rPr>
                <w:rFonts w:cs="Calibri"/>
                <w:b/>
              </w:rPr>
              <w:t>What assistance are you requesting from ACON?</w:t>
            </w:r>
          </w:p>
        </w:tc>
      </w:tr>
      <w:tr w:rsidR="005E29FD" w:rsidRPr="00582945" w14:paraId="009001A8" w14:textId="77777777" w:rsidTr="00386203">
        <w:tc>
          <w:tcPr>
            <w:tcW w:w="4077" w:type="dxa"/>
            <w:shd w:val="clear" w:color="auto" w:fill="auto"/>
          </w:tcPr>
          <w:p w14:paraId="21EBA247" w14:textId="77777777" w:rsidR="005E29FD" w:rsidRDefault="005E29FD" w:rsidP="00386203">
            <w:pPr>
              <w:tabs>
                <w:tab w:val="left" w:pos="-1108"/>
                <w:tab w:val="left" w:pos="-720"/>
                <w:tab w:val="left" w:pos="0"/>
                <w:tab w:val="left" w:pos="456"/>
              </w:tabs>
              <w:spacing w:after="120"/>
              <w:jc w:val="both"/>
              <w:rPr>
                <w:rFonts w:cs="Calibri"/>
              </w:rPr>
            </w:pPr>
            <w:r>
              <w:rPr>
                <w:rFonts w:cs="Calibri"/>
              </w:rPr>
              <w:t>Have the research team either applied to a HREC and are awaiting outcome, or received approval from a HREC?</w:t>
            </w:r>
          </w:p>
          <w:p w14:paraId="67BD341D" w14:textId="77777777" w:rsidR="005E29FD" w:rsidRPr="001E3762" w:rsidRDefault="005E29FD" w:rsidP="00386203">
            <w:pPr>
              <w:tabs>
                <w:tab w:val="left" w:pos="-1108"/>
                <w:tab w:val="left" w:pos="-720"/>
                <w:tab w:val="left" w:pos="0"/>
                <w:tab w:val="left" w:pos="456"/>
              </w:tabs>
              <w:spacing w:after="120"/>
              <w:jc w:val="both"/>
              <w:rPr>
                <w:rFonts w:cs="Calibri"/>
                <w:b/>
              </w:rPr>
            </w:pPr>
            <w:r>
              <w:rPr>
                <w:rFonts w:cs="Calibri"/>
                <w:b/>
              </w:rPr>
              <w:t>N.B – Projects which are deemed quality improvement or evaluation do not need HREC approval and will be approved by a delegate of the Ethics Committee out of session</w:t>
            </w:r>
          </w:p>
        </w:tc>
        <w:tc>
          <w:tcPr>
            <w:tcW w:w="5164" w:type="dxa"/>
            <w:shd w:val="clear" w:color="auto" w:fill="auto"/>
          </w:tcPr>
          <w:p w14:paraId="608530D2"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19405256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70AEE4E4" w14:textId="77777777" w:rsidR="005E29FD" w:rsidRPr="00582945" w:rsidRDefault="005E29FD" w:rsidP="00386203">
            <w:pPr>
              <w:spacing w:after="120"/>
              <w:jc w:val="both"/>
              <w:rPr>
                <w:rFonts w:cs="Calibri"/>
              </w:rPr>
            </w:pPr>
            <w:r w:rsidRPr="00582945">
              <w:rPr>
                <w:rFonts w:cs="Calibri"/>
              </w:rPr>
              <w:t xml:space="preserve">No </w:t>
            </w:r>
            <w:sdt>
              <w:sdtPr>
                <w:rPr>
                  <w:rFonts w:cs="Calibri"/>
                </w:rPr>
                <w:id w:val="267597269"/>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1ACF0AB3" w14:textId="77777777" w:rsidTr="00386203">
        <w:tc>
          <w:tcPr>
            <w:tcW w:w="4077" w:type="dxa"/>
            <w:shd w:val="clear" w:color="auto" w:fill="auto"/>
          </w:tcPr>
          <w:p w14:paraId="2F9C4334"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Use of premises</w:t>
            </w:r>
          </w:p>
        </w:tc>
        <w:tc>
          <w:tcPr>
            <w:tcW w:w="5164" w:type="dxa"/>
            <w:shd w:val="clear" w:color="auto" w:fill="auto"/>
          </w:tcPr>
          <w:p w14:paraId="18CAEC13"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25019593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3BCF4D23"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52637226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7C0EA342" w14:textId="77777777" w:rsidTr="00386203">
        <w:tc>
          <w:tcPr>
            <w:tcW w:w="4077" w:type="dxa"/>
            <w:shd w:val="clear" w:color="auto" w:fill="auto"/>
          </w:tcPr>
          <w:p w14:paraId="13DA420F"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Advice on recruitment</w:t>
            </w:r>
          </w:p>
        </w:tc>
        <w:tc>
          <w:tcPr>
            <w:tcW w:w="5164" w:type="dxa"/>
            <w:shd w:val="clear" w:color="auto" w:fill="auto"/>
          </w:tcPr>
          <w:p w14:paraId="3724E270"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1578623534"/>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1D0FA3E1"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163845236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32B6A5C4" w14:textId="77777777" w:rsidTr="00386203">
        <w:tc>
          <w:tcPr>
            <w:tcW w:w="4077" w:type="dxa"/>
            <w:shd w:val="clear" w:color="auto" w:fill="auto"/>
          </w:tcPr>
          <w:p w14:paraId="589A27D7"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Distribution &amp; promotion</w:t>
            </w:r>
          </w:p>
        </w:tc>
        <w:tc>
          <w:tcPr>
            <w:tcW w:w="5164" w:type="dxa"/>
            <w:shd w:val="clear" w:color="auto" w:fill="auto"/>
          </w:tcPr>
          <w:p w14:paraId="2CF74F87"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76461920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26B2C184"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108923698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2F50C230" w14:textId="77777777" w:rsidTr="00386203">
        <w:tc>
          <w:tcPr>
            <w:tcW w:w="4077" w:type="dxa"/>
            <w:shd w:val="clear" w:color="auto" w:fill="auto"/>
          </w:tcPr>
          <w:p w14:paraId="24022E9D"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Provide input into methodology</w:t>
            </w:r>
          </w:p>
        </w:tc>
        <w:tc>
          <w:tcPr>
            <w:tcW w:w="5164" w:type="dxa"/>
            <w:shd w:val="clear" w:color="auto" w:fill="auto"/>
          </w:tcPr>
          <w:p w14:paraId="02C311C8"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38271504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108DE9D8"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25504991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18D767F2" w14:textId="77777777" w:rsidTr="00386203">
        <w:tc>
          <w:tcPr>
            <w:tcW w:w="4077" w:type="dxa"/>
            <w:shd w:val="clear" w:color="auto" w:fill="auto"/>
          </w:tcPr>
          <w:p w14:paraId="48367731"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Act as a formal partner in research</w:t>
            </w:r>
          </w:p>
        </w:tc>
        <w:tc>
          <w:tcPr>
            <w:tcW w:w="5164" w:type="dxa"/>
            <w:shd w:val="clear" w:color="auto" w:fill="auto"/>
          </w:tcPr>
          <w:p w14:paraId="6C875EC7"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290977274"/>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204BD92D"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95509103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0327DF0F" w14:textId="77777777" w:rsidTr="00386203">
        <w:tc>
          <w:tcPr>
            <w:tcW w:w="4077" w:type="dxa"/>
            <w:shd w:val="clear" w:color="auto" w:fill="auto"/>
          </w:tcPr>
          <w:p w14:paraId="1ABB652A"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 xml:space="preserve">Invite ACON staff as research participants </w:t>
            </w:r>
          </w:p>
        </w:tc>
        <w:tc>
          <w:tcPr>
            <w:tcW w:w="5164" w:type="dxa"/>
            <w:shd w:val="clear" w:color="auto" w:fill="auto"/>
          </w:tcPr>
          <w:p w14:paraId="2224C338"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99548236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7761EF57"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1510593233"/>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74AEE269" w14:textId="77777777" w:rsidTr="00386203">
        <w:trPr>
          <w:trHeight w:val="966"/>
        </w:trPr>
        <w:tc>
          <w:tcPr>
            <w:tcW w:w="4077" w:type="dxa"/>
            <w:shd w:val="clear" w:color="auto" w:fill="auto"/>
          </w:tcPr>
          <w:p w14:paraId="2BA4FF11"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Invite ACON staff to participate in ongoing advisory capacity</w:t>
            </w:r>
          </w:p>
        </w:tc>
        <w:tc>
          <w:tcPr>
            <w:tcW w:w="5164" w:type="dxa"/>
            <w:shd w:val="clear" w:color="auto" w:fill="auto"/>
          </w:tcPr>
          <w:p w14:paraId="73DA06FE"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23906680"/>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0E4B2AA0" w14:textId="77777777" w:rsidR="005E29FD" w:rsidRPr="00582945" w:rsidRDefault="005E29FD" w:rsidP="00386203">
            <w:pPr>
              <w:spacing w:after="120"/>
              <w:jc w:val="both"/>
              <w:rPr>
                <w:rFonts w:cs="Calibri"/>
              </w:rPr>
            </w:pPr>
            <w:r w:rsidRPr="00582945">
              <w:rPr>
                <w:rFonts w:cs="Calibri"/>
              </w:rPr>
              <w:t xml:space="preserve">No </w:t>
            </w:r>
            <w:sdt>
              <w:sdtPr>
                <w:rPr>
                  <w:rFonts w:cs="Calibri"/>
                </w:rPr>
                <w:id w:val="169504177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43C88422" w14:textId="77777777" w:rsidTr="00386203">
        <w:tc>
          <w:tcPr>
            <w:tcW w:w="4077" w:type="dxa"/>
            <w:shd w:val="clear" w:color="auto" w:fill="auto"/>
          </w:tcPr>
          <w:p w14:paraId="7430CF60" w14:textId="77777777" w:rsidR="005E29FD" w:rsidRPr="00582945" w:rsidRDefault="005E29FD" w:rsidP="00386203">
            <w:pPr>
              <w:tabs>
                <w:tab w:val="left" w:pos="-1108"/>
                <w:tab w:val="left" w:pos="-720"/>
                <w:tab w:val="left" w:pos="0"/>
                <w:tab w:val="left" w:pos="456"/>
              </w:tabs>
              <w:spacing w:after="120"/>
              <w:rPr>
                <w:rFonts w:cs="Calibri"/>
              </w:rPr>
            </w:pPr>
            <w:r>
              <w:rPr>
                <w:rFonts w:cs="Calibri"/>
              </w:rPr>
              <w:lastRenderedPageBreak/>
              <w:t xml:space="preserve">Use of </w:t>
            </w:r>
            <w:r>
              <w:rPr>
                <w:rFonts w:ascii="Calibri" w:hAnsi="Calibri" w:cs="Calibri"/>
                <w:color w:val="000000"/>
              </w:rPr>
              <w:t>a[TEST] premises including for promotion or recruitment</w:t>
            </w:r>
          </w:p>
        </w:tc>
        <w:tc>
          <w:tcPr>
            <w:tcW w:w="5164" w:type="dxa"/>
            <w:shd w:val="clear" w:color="auto" w:fill="auto"/>
          </w:tcPr>
          <w:p w14:paraId="0F90922F"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361865459"/>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3844D5BD" w14:textId="77777777" w:rsidR="005E29FD" w:rsidRPr="00582945" w:rsidRDefault="005E29FD" w:rsidP="00386203">
            <w:pPr>
              <w:spacing w:after="120"/>
              <w:jc w:val="both"/>
              <w:rPr>
                <w:rFonts w:cs="Calibri"/>
              </w:rPr>
            </w:pPr>
            <w:r w:rsidRPr="00582945">
              <w:rPr>
                <w:rFonts w:cs="Calibri"/>
              </w:rPr>
              <w:t xml:space="preserve">No </w:t>
            </w:r>
            <w:sdt>
              <w:sdtPr>
                <w:rPr>
                  <w:rFonts w:cs="Calibri"/>
                </w:rPr>
                <w:id w:val="-24919841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5B752B12" w14:textId="77777777" w:rsidTr="00386203">
        <w:tc>
          <w:tcPr>
            <w:tcW w:w="4077" w:type="dxa"/>
            <w:shd w:val="clear" w:color="auto" w:fill="auto"/>
          </w:tcPr>
          <w:p w14:paraId="7E81E956" w14:textId="77777777" w:rsidR="005E29FD" w:rsidRDefault="005E29FD" w:rsidP="00386203">
            <w:pPr>
              <w:tabs>
                <w:tab w:val="left" w:pos="-1108"/>
                <w:tab w:val="left" w:pos="-720"/>
                <w:tab w:val="left" w:pos="0"/>
                <w:tab w:val="left" w:pos="456"/>
              </w:tabs>
              <w:spacing w:after="120"/>
              <w:rPr>
                <w:rFonts w:cs="Calibri"/>
              </w:rPr>
            </w:pPr>
            <w:r>
              <w:rPr>
                <w:rFonts w:cs="Calibri"/>
              </w:rPr>
              <w:t>Does your survey questionnaire ask participants if they identify as Aboriginal or Torres Strait Islander</w:t>
            </w:r>
          </w:p>
        </w:tc>
        <w:tc>
          <w:tcPr>
            <w:tcW w:w="5164" w:type="dxa"/>
            <w:shd w:val="clear" w:color="auto" w:fill="auto"/>
          </w:tcPr>
          <w:p w14:paraId="58E1720A" w14:textId="77777777" w:rsidR="005E29FD" w:rsidRPr="00582945" w:rsidRDefault="005E29FD" w:rsidP="00386203">
            <w:pPr>
              <w:spacing w:after="120"/>
              <w:jc w:val="both"/>
              <w:rPr>
                <w:rFonts w:cs="Calibri"/>
              </w:rPr>
            </w:pPr>
            <w:r w:rsidRPr="00582945">
              <w:rPr>
                <w:rFonts w:cs="Calibri"/>
              </w:rPr>
              <w:t xml:space="preserve">Yes </w:t>
            </w:r>
            <w:sdt>
              <w:sdtPr>
                <w:rPr>
                  <w:rFonts w:cs="Calibri"/>
                </w:rPr>
                <w:id w:val="205002012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5BE0D5C1" w14:textId="77777777" w:rsidR="005E29FD" w:rsidRPr="00582945" w:rsidRDefault="005E29FD" w:rsidP="00386203">
            <w:pPr>
              <w:spacing w:after="120"/>
              <w:jc w:val="both"/>
              <w:rPr>
                <w:rFonts w:cs="Calibri"/>
              </w:rPr>
            </w:pPr>
            <w:r w:rsidRPr="00582945">
              <w:rPr>
                <w:rFonts w:cs="Calibri"/>
              </w:rPr>
              <w:t xml:space="preserve">No </w:t>
            </w:r>
            <w:sdt>
              <w:sdtPr>
                <w:rPr>
                  <w:rFonts w:cs="Calibri"/>
                </w:rPr>
                <w:id w:val="-53172905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tc>
      </w:tr>
      <w:tr w:rsidR="005E29FD" w:rsidRPr="00582945" w14:paraId="6666D984" w14:textId="77777777" w:rsidTr="00386203">
        <w:trPr>
          <w:trHeight w:val="402"/>
        </w:trPr>
        <w:tc>
          <w:tcPr>
            <w:tcW w:w="4077" w:type="dxa"/>
            <w:shd w:val="clear" w:color="auto" w:fill="auto"/>
          </w:tcPr>
          <w:p w14:paraId="39024933" w14:textId="77777777" w:rsidR="005E29FD" w:rsidRPr="00582945" w:rsidRDefault="005E29FD" w:rsidP="00386203">
            <w:pPr>
              <w:tabs>
                <w:tab w:val="left" w:pos="-1108"/>
                <w:tab w:val="left" w:pos="-720"/>
                <w:tab w:val="left" w:pos="0"/>
                <w:tab w:val="left" w:pos="456"/>
              </w:tabs>
              <w:spacing w:after="120"/>
              <w:jc w:val="both"/>
              <w:rPr>
                <w:rFonts w:cs="Calibri"/>
              </w:rPr>
            </w:pPr>
            <w:r w:rsidRPr="00582945">
              <w:rPr>
                <w:rFonts w:cs="Calibri"/>
              </w:rPr>
              <w:t>Other (please specify)</w:t>
            </w:r>
          </w:p>
        </w:tc>
        <w:tc>
          <w:tcPr>
            <w:tcW w:w="5164" w:type="dxa"/>
            <w:shd w:val="clear" w:color="auto" w:fill="auto"/>
          </w:tcPr>
          <w:p w14:paraId="27BF0671" w14:textId="77777777" w:rsidR="005E29FD" w:rsidRPr="00582945" w:rsidRDefault="005E29FD" w:rsidP="00386203">
            <w:pPr>
              <w:tabs>
                <w:tab w:val="left" w:pos="-1108"/>
                <w:tab w:val="left" w:pos="-720"/>
                <w:tab w:val="left" w:pos="0"/>
                <w:tab w:val="left" w:pos="456"/>
              </w:tabs>
              <w:spacing w:after="120"/>
              <w:jc w:val="both"/>
              <w:rPr>
                <w:rFonts w:cs="Calibri"/>
              </w:rPr>
            </w:pPr>
          </w:p>
        </w:tc>
      </w:tr>
    </w:tbl>
    <w:p w14:paraId="12B38D33" w14:textId="77777777" w:rsidR="005E29FD" w:rsidRDefault="005E29FD" w:rsidP="00386203">
      <w:pPr>
        <w:rPr>
          <w:rFonts w:eastAsiaTheme="majorEastAsia" w:cstheme="majorBidi"/>
          <w:b/>
          <w:bCs/>
          <w:color w:val="365F91" w:themeColor="accent1" w:themeShade="BF"/>
          <w:sz w:val="28"/>
          <w:szCs w:val="28"/>
          <w:u w:val="single"/>
        </w:rPr>
      </w:pPr>
    </w:p>
    <w:p w14:paraId="0D3C94C1" w14:textId="77777777" w:rsidR="005E29FD" w:rsidRPr="001B6816" w:rsidRDefault="005E29FD" w:rsidP="00386203">
      <w:pPr>
        <w:pStyle w:val="Heading1"/>
        <w:rPr>
          <w:rFonts w:asciiTheme="minorHAnsi" w:hAnsiTheme="minorHAnsi"/>
          <w:color w:val="FF0066"/>
          <w:u w:val="single"/>
        </w:rPr>
      </w:pPr>
      <w:r w:rsidRPr="001B6816">
        <w:rPr>
          <w:rFonts w:asciiTheme="minorHAnsi" w:hAnsiTheme="minorHAnsi"/>
          <w:color w:val="FF0066"/>
          <w:u w:val="single"/>
        </w:rPr>
        <w:t>Research Ethics Application Checklist</w:t>
      </w:r>
    </w:p>
    <w:p w14:paraId="68235E91" w14:textId="77777777" w:rsidR="005E29FD" w:rsidRPr="00582945" w:rsidRDefault="005E29FD" w:rsidP="00386203">
      <w:pPr>
        <w:tabs>
          <w:tab w:val="left" w:pos="-1108"/>
          <w:tab w:val="left" w:pos="-720"/>
          <w:tab w:val="left" w:pos="0"/>
          <w:tab w:val="left" w:pos="430"/>
        </w:tabs>
        <w:spacing w:after="120"/>
        <w:jc w:val="both"/>
        <w:rPr>
          <w:rFonts w:cs="Calibri"/>
        </w:rPr>
      </w:pPr>
    </w:p>
    <w:p w14:paraId="2FEFD232" w14:textId="77777777" w:rsidR="005E29FD" w:rsidRPr="00582945" w:rsidRDefault="005E29FD" w:rsidP="00386203">
      <w:pPr>
        <w:tabs>
          <w:tab w:val="left" w:pos="-1108"/>
          <w:tab w:val="left" w:pos="-720"/>
          <w:tab w:val="left" w:pos="0"/>
          <w:tab w:val="left" w:pos="430"/>
        </w:tabs>
        <w:spacing w:after="120"/>
        <w:jc w:val="both"/>
        <w:rPr>
          <w:rFonts w:cs="Calibri"/>
          <w:b/>
        </w:rPr>
      </w:pPr>
      <w:r w:rsidRPr="00582945">
        <w:rPr>
          <w:rFonts w:cs="Calibri"/>
          <w:b/>
        </w:rPr>
        <w:t>Please ensure the following documents are included in your final application. Omission of any information below will delay the assessment of your application.</w:t>
      </w:r>
    </w:p>
    <w:p w14:paraId="1E5F82C3" w14:textId="77777777" w:rsidR="005E29FD" w:rsidRPr="00582945" w:rsidRDefault="005E29FD" w:rsidP="00386203">
      <w:pPr>
        <w:tabs>
          <w:tab w:val="left" w:pos="-1108"/>
          <w:tab w:val="left" w:pos="-720"/>
          <w:tab w:val="left" w:pos="0"/>
          <w:tab w:val="left" w:pos="430"/>
        </w:tabs>
        <w:spacing w:after="120"/>
        <w:jc w:val="both"/>
        <w:rPr>
          <w:rFonts w:cs="Calibri"/>
        </w:rPr>
      </w:pPr>
    </w:p>
    <w:p w14:paraId="512827F7" w14:textId="77777777" w:rsidR="005E29FD" w:rsidRPr="00582945" w:rsidRDefault="005E29FD" w:rsidP="005E29FD">
      <w:pPr>
        <w:pStyle w:val="ListParagraph"/>
        <w:numPr>
          <w:ilvl w:val="0"/>
          <w:numId w:val="36"/>
        </w:numPr>
        <w:spacing w:after="120"/>
        <w:jc w:val="both"/>
        <w:rPr>
          <w:rFonts w:cs="Calibri"/>
        </w:rPr>
      </w:pPr>
      <w:r w:rsidRPr="00582945">
        <w:rPr>
          <w:rFonts w:cs="Calibri"/>
        </w:rPr>
        <w:t xml:space="preserve">Completed ACON ethics application form with </w:t>
      </w:r>
      <w:proofErr w:type="gramStart"/>
      <w:r w:rsidRPr="00582945">
        <w:rPr>
          <w:rFonts w:cs="Calibri"/>
          <w:b/>
          <w:u w:val="single"/>
        </w:rPr>
        <w:t>all</w:t>
      </w:r>
      <w:r w:rsidRPr="00582945">
        <w:rPr>
          <w:rFonts w:cs="Calibri"/>
        </w:rPr>
        <w:t xml:space="preserve">  questions</w:t>
      </w:r>
      <w:proofErr w:type="gramEnd"/>
      <w:r w:rsidRPr="00582945">
        <w:rPr>
          <w:rFonts w:cs="Calibri"/>
        </w:rPr>
        <w:t xml:space="preserve"> clearly answered</w:t>
      </w:r>
      <w:r w:rsidRPr="00582945">
        <w:rPr>
          <w:rFonts w:cs="Calibri"/>
        </w:rPr>
        <w:tab/>
      </w:r>
      <w:r w:rsidRPr="00582945">
        <w:rPr>
          <w:rFonts w:cs="Calibri"/>
        </w:rPr>
        <w:tab/>
      </w:r>
      <w:sdt>
        <w:sdtPr>
          <w:rPr>
            <w:rFonts w:cs="Calibri"/>
          </w:rPr>
          <w:id w:val="-134270734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0C920042" w14:textId="77777777" w:rsidR="005E29FD" w:rsidRPr="00582945" w:rsidRDefault="005E29FD" w:rsidP="005E29FD">
      <w:pPr>
        <w:pStyle w:val="ListParagraph"/>
        <w:numPr>
          <w:ilvl w:val="0"/>
          <w:numId w:val="36"/>
        </w:numPr>
        <w:autoSpaceDE w:val="0"/>
        <w:autoSpaceDN w:val="0"/>
        <w:adjustRightInd w:val="0"/>
        <w:spacing w:after="0"/>
        <w:jc w:val="both"/>
        <w:rPr>
          <w:rFonts w:cs="Calibri"/>
          <w:b/>
        </w:rPr>
      </w:pPr>
      <w:r w:rsidRPr="00582945">
        <w:rPr>
          <w:rFonts w:cs="Calibri"/>
        </w:rPr>
        <w:t xml:space="preserve">Final completed application form to a National Health and Medical Research </w:t>
      </w:r>
    </w:p>
    <w:p w14:paraId="58208911" w14:textId="77777777" w:rsidR="005E29FD" w:rsidRPr="00582945" w:rsidRDefault="005E29FD" w:rsidP="00386203">
      <w:pPr>
        <w:pStyle w:val="ListParagraph"/>
        <w:autoSpaceDE w:val="0"/>
        <w:autoSpaceDN w:val="0"/>
        <w:adjustRightInd w:val="0"/>
        <w:jc w:val="both"/>
        <w:rPr>
          <w:rFonts w:cs="Calibri"/>
        </w:rPr>
      </w:pPr>
      <w:r w:rsidRPr="00582945">
        <w:rPr>
          <w:rFonts w:cs="Calibri"/>
        </w:rPr>
        <w:t xml:space="preserve">Committee registered Human Research Ethics Committee (i.e. University, LHD, </w:t>
      </w:r>
      <w:r w:rsidRPr="00582945">
        <w:rPr>
          <w:rFonts w:cs="Calibri"/>
        </w:rPr>
        <w:tab/>
      </w:r>
      <w:r w:rsidRPr="00582945">
        <w:rPr>
          <w:rFonts w:cs="Calibri"/>
        </w:rPr>
        <w:tab/>
      </w:r>
      <w:sdt>
        <w:sdtPr>
          <w:rPr>
            <w:rFonts w:cs="Calibri"/>
          </w:rPr>
          <w:id w:val="65403155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733727A4" w14:textId="77777777" w:rsidR="005E29FD" w:rsidRDefault="005E29FD" w:rsidP="00386203">
      <w:pPr>
        <w:pStyle w:val="ListParagraph"/>
        <w:autoSpaceDE w:val="0"/>
        <w:autoSpaceDN w:val="0"/>
        <w:adjustRightInd w:val="0"/>
        <w:jc w:val="both"/>
        <w:rPr>
          <w:rFonts w:cs="Calibri"/>
        </w:rPr>
      </w:pPr>
      <w:r w:rsidRPr="00582945">
        <w:rPr>
          <w:rFonts w:cs="Calibri"/>
        </w:rPr>
        <w:t xml:space="preserve">Hospital committees). </w:t>
      </w:r>
    </w:p>
    <w:p w14:paraId="25F8AFF2" w14:textId="77777777" w:rsidR="005E29FD" w:rsidRPr="00582945" w:rsidRDefault="005E29FD" w:rsidP="005E29FD">
      <w:pPr>
        <w:pStyle w:val="ListParagraph"/>
        <w:numPr>
          <w:ilvl w:val="0"/>
          <w:numId w:val="36"/>
        </w:numPr>
        <w:spacing w:after="0"/>
        <w:jc w:val="both"/>
        <w:rPr>
          <w:rFonts w:cs="Calibri"/>
        </w:rPr>
      </w:pPr>
      <w:r w:rsidRPr="00582945">
        <w:rPr>
          <w:rFonts w:cs="Calibri"/>
        </w:rPr>
        <w:t>Final approval letter from National Health and Medical Research Committee</w:t>
      </w:r>
      <w:r w:rsidRPr="00582945">
        <w:rPr>
          <w:rFonts w:cs="Calibri"/>
        </w:rPr>
        <w:tab/>
      </w:r>
    </w:p>
    <w:p w14:paraId="5082AA02" w14:textId="77777777" w:rsidR="005E29FD" w:rsidRPr="00582945" w:rsidRDefault="005E29FD" w:rsidP="00386203">
      <w:pPr>
        <w:ind w:firstLine="720"/>
        <w:jc w:val="both"/>
        <w:rPr>
          <w:rFonts w:cs="Calibri"/>
        </w:rPr>
      </w:pPr>
      <w:r w:rsidRPr="00582945">
        <w:rPr>
          <w:rFonts w:cs="Calibri"/>
        </w:rPr>
        <w:t>registered Human Research Ethics Committee</w:t>
      </w:r>
      <w:r>
        <w:rPr>
          <w:rFonts w:cs="Calibri"/>
        </w:rPr>
        <w:t xml:space="preserve"> if required and available</w:t>
      </w:r>
      <w:r>
        <w:rPr>
          <w:rFonts w:cs="Calibri"/>
        </w:rPr>
        <w:tab/>
      </w:r>
      <w:r w:rsidRPr="00582945">
        <w:rPr>
          <w:rFonts w:cs="Calibri"/>
        </w:rPr>
        <w:tab/>
      </w:r>
      <w:r w:rsidRPr="00582945">
        <w:rPr>
          <w:rFonts w:cs="Calibri"/>
        </w:rPr>
        <w:tab/>
      </w:r>
      <w:sdt>
        <w:sdtPr>
          <w:rPr>
            <w:rFonts w:cs="Calibri"/>
          </w:rPr>
          <w:id w:val="1956449626"/>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3FC0F96D" w14:textId="77777777" w:rsidR="005E29FD" w:rsidRPr="00582945" w:rsidRDefault="005E29FD" w:rsidP="005E29FD">
      <w:pPr>
        <w:pStyle w:val="ListParagraph"/>
        <w:numPr>
          <w:ilvl w:val="0"/>
          <w:numId w:val="36"/>
        </w:numPr>
        <w:spacing w:after="120"/>
        <w:jc w:val="both"/>
        <w:rPr>
          <w:rFonts w:cs="Calibri"/>
        </w:rPr>
      </w:pPr>
      <w:r w:rsidRPr="00582945">
        <w:rPr>
          <w:rFonts w:cs="Calibri"/>
        </w:rPr>
        <w:t>Copy of participant information sheet</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29336785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692D973F" w14:textId="77777777" w:rsidR="005E29FD" w:rsidRPr="00582945" w:rsidRDefault="005E29FD" w:rsidP="005E29FD">
      <w:pPr>
        <w:pStyle w:val="ListParagraph"/>
        <w:numPr>
          <w:ilvl w:val="0"/>
          <w:numId w:val="36"/>
        </w:numPr>
        <w:spacing w:after="120"/>
        <w:jc w:val="both"/>
        <w:rPr>
          <w:rFonts w:cs="Calibri"/>
        </w:rPr>
      </w:pPr>
      <w:r w:rsidRPr="00582945">
        <w:rPr>
          <w:rFonts w:cs="Calibri"/>
        </w:rPr>
        <w:t xml:space="preserve">Copy of participant consent form </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745034917"/>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15104520" w14:textId="77777777" w:rsidR="005E29FD" w:rsidRPr="00582945" w:rsidRDefault="005E29FD" w:rsidP="005E29FD">
      <w:pPr>
        <w:pStyle w:val="ListParagraph"/>
        <w:numPr>
          <w:ilvl w:val="0"/>
          <w:numId w:val="36"/>
        </w:numPr>
        <w:spacing w:after="120"/>
        <w:jc w:val="both"/>
        <w:rPr>
          <w:rFonts w:cs="Calibri"/>
        </w:rPr>
      </w:pPr>
      <w:r w:rsidRPr="00582945">
        <w:rPr>
          <w:rFonts w:cs="Calibri"/>
        </w:rPr>
        <w:t>Copy of all data collection tools (questionnaires/surveys/interview questions)</w:t>
      </w:r>
      <w:r w:rsidRPr="00582945">
        <w:rPr>
          <w:rFonts w:cs="Calibri"/>
        </w:rPr>
        <w:tab/>
      </w:r>
      <w:r w:rsidRPr="00582945">
        <w:rPr>
          <w:rFonts w:cs="Calibri"/>
        </w:rPr>
        <w:tab/>
      </w:r>
      <w:sdt>
        <w:sdtPr>
          <w:rPr>
            <w:rFonts w:cs="Calibri"/>
          </w:rPr>
          <w:id w:val="-1246188091"/>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2C388C0E" w14:textId="77777777" w:rsidR="005E29FD" w:rsidRPr="00582945" w:rsidRDefault="005E29FD" w:rsidP="005E29FD">
      <w:pPr>
        <w:pStyle w:val="ListParagraph"/>
        <w:numPr>
          <w:ilvl w:val="0"/>
          <w:numId w:val="36"/>
        </w:numPr>
        <w:spacing w:after="120"/>
        <w:jc w:val="both"/>
        <w:rPr>
          <w:rFonts w:cs="Calibri"/>
        </w:rPr>
      </w:pPr>
      <w:r w:rsidRPr="00582945">
        <w:rPr>
          <w:rFonts w:cs="Calibri"/>
        </w:rPr>
        <w:t>Copy of all recruitment material (posters/ads/notices)</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430048172"/>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1061CE1B" w14:textId="77777777" w:rsidR="005E29FD" w:rsidRPr="00582945" w:rsidRDefault="005E29FD" w:rsidP="005E29FD">
      <w:pPr>
        <w:pStyle w:val="ListParagraph"/>
        <w:numPr>
          <w:ilvl w:val="0"/>
          <w:numId w:val="36"/>
        </w:numPr>
        <w:spacing w:after="120"/>
        <w:jc w:val="both"/>
        <w:rPr>
          <w:rFonts w:cs="Calibri"/>
        </w:rPr>
      </w:pPr>
      <w:r w:rsidRPr="00582945">
        <w:rPr>
          <w:rFonts w:cs="Calibri"/>
        </w:rPr>
        <w:t>Copy of study protocol (if applicable)</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1059704173"/>
          <w:lock w:val="contentLocked"/>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132C8D32" w14:textId="77777777" w:rsidR="005E29FD" w:rsidRPr="00582945" w:rsidRDefault="005E29FD" w:rsidP="005E29FD">
      <w:pPr>
        <w:pStyle w:val="ListParagraph"/>
        <w:numPr>
          <w:ilvl w:val="0"/>
          <w:numId w:val="36"/>
        </w:numPr>
        <w:spacing w:after="120"/>
        <w:jc w:val="both"/>
        <w:rPr>
          <w:rFonts w:cs="Calibri"/>
        </w:rPr>
      </w:pPr>
      <w:r w:rsidRPr="00582945">
        <w:rPr>
          <w:rFonts w:cs="Calibri"/>
        </w:rPr>
        <w:t xml:space="preserve">Letter of support from SWOP, if applicable (Only for Sex Worker Related </w:t>
      </w:r>
      <w:proofErr w:type="gramStart"/>
      <w:r w:rsidRPr="00582945">
        <w:rPr>
          <w:rFonts w:cs="Calibri"/>
        </w:rPr>
        <w:t xml:space="preserve">proposals)   </w:t>
      </w:r>
      <w:proofErr w:type="gramEnd"/>
      <w:r w:rsidRPr="00582945">
        <w:rPr>
          <w:rFonts w:cs="Calibri"/>
        </w:rPr>
        <w:t xml:space="preserve"> </w:t>
      </w:r>
      <w:r w:rsidRPr="00582945">
        <w:rPr>
          <w:rFonts w:cs="Calibri"/>
        </w:rPr>
        <w:tab/>
      </w:r>
      <w:sdt>
        <w:sdtPr>
          <w:rPr>
            <w:rFonts w:cs="Calibri"/>
          </w:rPr>
          <w:id w:val="-292685018"/>
          <w14:checkbox>
            <w14:checked w14:val="0"/>
            <w14:checkedState w14:val="2612" w14:font="MS Gothic"/>
            <w14:uncheckedState w14:val="2610" w14:font="MS Gothic"/>
          </w14:checkbox>
        </w:sdtPr>
        <w:sdtContent>
          <w:r>
            <w:rPr>
              <w:rFonts w:ascii="MS Gothic" w:eastAsia="MS Gothic" w:hAnsi="MS Gothic" w:cs="Calibri" w:hint="eastAsia"/>
            </w:rPr>
            <w:t>☐</w:t>
          </w:r>
        </w:sdtContent>
      </w:sdt>
    </w:p>
    <w:p w14:paraId="726DAAB9" w14:textId="77777777" w:rsidR="00CB0312" w:rsidRPr="005E29FD" w:rsidRDefault="00CB0312" w:rsidP="005E29FD"/>
    <w:sectPr w:rsidR="00CB0312" w:rsidRPr="005E29FD" w:rsidSect="000A0ABE">
      <w:headerReference w:type="even" r:id="rId10"/>
      <w:headerReference w:type="first" r:id="rId11"/>
      <w:pgSz w:w="11906" w:h="16838" w:code="9"/>
      <w:pgMar w:top="-1667" w:right="1134" w:bottom="2268" w:left="1134" w:header="2948" w:footer="2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B7EA6" w14:textId="77777777" w:rsidR="00D61F72" w:rsidRDefault="00D61F72" w:rsidP="00E74C10">
      <w:pPr>
        <w:spacing w:after="0" w:line="240" w:lineRule="auto"/>
      </w:pPr>
      <w:r>
        <w:separator/>
      </w:r>
    </w:p>
  </w:endnote>
  <w:endnote w:type="continuationSeparator" w:id="0">
    <w:p w14:paraId="4009BADC" w14:textId="77777777" w:rsidR="00D61F72" w:rsidRDefault="00D61F72" w:rsidP="00E7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altName w:val="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AB86A" w14:textId="77777777" w:rsidR="00D61F72" w:rsidRDefault="00D61F72" w:rsidP="00E74C10">
      <w:pPr>
        <w:spacing w:after="0" w:line="240" w:lineRule="auto"/>
      </w:pPr>
      <w:r>
        <w:separator/>
      </w:r>
    </w:p>
  </w:footnote>
  <w:footnote w:type="continuationSeparator" w:id="0">
    <w:p w14:paraId="30FC5CF2" w14:textId="77777777" w:rsidR="00D61F72" w:rsidRDefault="00D61F72" w:rsidP="00E7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DC877" w14:textId="77777777" w:rsidR="00085B11" w:rsidRDefault="00D61F72">
    <w:pPr>
      <w:pStyle w:val="Header"/>
    </w:pPr>
    <w:r>
      <w:rPr>
        <w:noProof/>
      </w:rPr>
      <w:pict w14:anchorId="2CE2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541550" o:spid="_x0000_s2051" type="#_x0000_t75" alt=""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o:allowincell="f">
          <v:imagedata r:id="rId1" o:title="ACON_Stationery_Letterhead_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8F124" w14:textId="77777777" w:rsidR="00DF5B2D" w:rsidRDefault="00D61F72">
    <w:pPr>
      <w:pStyle w:val="Header"/>
    </w:pPr>
    <w:r>
      <w:rPr>
        <w:noProof/>
      </w:rPr>
      <w:pict w14:anchorId="4A4A9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541549" o:spid="_x0000_s2049" type="#_x0000_t75" alt=""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1" o:title="ACON_Stationery_Letterhead_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CB3"/>
    <w:multiLevelType w:val="multilevel"/>
    <w:tmpl w:val="5C9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631"/>
    <w:multiLevelType w:val="hybridMultilevel"/>
    <w:tmpl w:val="FFF60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52297"/>
    <w:multiLevelType w:val="hybridMultilevel"/>
    <w:tmpl w:val="3350EE1A"/>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ACF5BDB"/>
    <w:multiLevelType w:val="multilevel"/>
    <w:tmpl w:val="61D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244B9"/>
    <w:multiLevelType w:val="multilevel"/>
    <w:tmpl w:val="70D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173F8"/>
    <w:multiLevelType w:val="hybridMultilevel"/>
    <w:tmpl w:val="2F1832B8"/>
    <w:lvl w:ilvl="0" w:tplc="2026CC32">
      <w:start w:val="7"/>
      <w:numFmt w:val="bullet"/>
      <w:lvlText w:val="-"/>
      <w:lvlJc w:val="left"/>
      <w:pPr>
        <w:ind w:left="785"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87D5E"/>
    <w:multiLevelType w:val="hybridMultilevel"/>
    <w:tmpl w:val="B5E0F48A"/>
    <w:lvl w:ilvl="0" w:tplc="B68EFE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E15F2D"/>
    <w:multiLevelType w:val="hybridMultilevel"/>
    <w:tmpl w:val="5D36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20E231D1"/>
    <w:multiLevelType w:val="hybridMultilevel"/>
    <w:tmpl w:val="45727AA8"/>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B37BDD"/>
    <w:multiLevelType w:val="hybridMultilevel"/>
    <w:tmpl w:val="04D49998"/>
    <w:lvl w:ilvl="0" w:tplc="28FA72A0">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3E676B4"/>
    <w:multiLevelType w:val="multilevel"/>
    <w:tmpl w:val="5A24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395B42"/>
    <w:multiLevelType w:val="hybridMultilevel"/>
    <w:tmpl w:val="ADCE61D4"/>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72209D8"/>
    <w:multiLevelType w:val="multilevel"/>
    <w:tmpl w:val="910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581BE9"/>
    <w:multiLevelType w:val="hybridMultilevel"/>
    <w:tmpl w:val="5A9EB822"/>
    <w:lvl w:ilvl="0" w:tplc="0C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4" w15:restartNumberingAfterBreak="0">
    <w:nsid w:val="310413D9"/>
    <w:multiLevelType w:val="hybridMultilevel"/>
    <w:tmpl w:val="BCE2A360"/>
    <w:lvl w:ilvl="0" w:tplc="E7D2E09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23F660C"/>
    <w:multiLevelType w:val="hybridMultilevel"/>
    <w:tmpl w:val="482ADB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15:restartNumberingAfterBreak="0">
    <w:nsid w:val="33B863DC"/>
    <w:multiLevelType w:val="hybridMultilevel"/>
    <w:tmpl w:val="464C26DC"/>
    <w:lvl w:ilvl="0" w:tplc="71927A5A">
      <w:start w:val="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8722CBE"/>
    <w:multiLevelType w:val="multilevel"/>
    <w:tmpl w:val="3C6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8A28E0"/>
    <w:multiLevelType w:val="hybridMultilevel"/>
    <w:tmpl w:val="0FD0FD1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9" w15:restartNumberingAfterBreak="0">
    <w:nsid w:val="4B5658BA"/>
    <w:multiLevelType w:val="multilevel"/>
    <w:tmpl w:val="57141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E969F3"/>
    <w:multiLevelType w:val="hybridMultilevel"/>
    <w:tmpl w:val="A27C121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1" w15:restartNumberingAfterBreak="0">
    <w:nsid w:val="4C5B14DE"/>
    <w:multiLevelType w:val="multilevel"/>
    <w:tmpl w:val="6A9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AD55A5"/>
    <w:multiLevelType w:val="multilevel"/>
    <w:tmpl w:val="EAE26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583B9F"/>
    <w:multiLevelType w:val="multilevel"/>
    <w:tmpl w:val="1E2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803899"/>
    <w:multiLevelType w:val="multilevel"/>
    <w:tmpl w:val="1F3C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9258F4"/>
    <w:multiLevelType w:val="multilevel"/>
    <w:tmpl w:val="BAA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4C6437"/>
    <w:multiLevelType w:val="hybridMultilevel"/>
    <w:tmpl w:val="1ABE3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F4E74E3"/>
    <w:multiLevelType w:val="multilevel"/>
    <w:tmpl w:val="0518B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126D36"/>
    <w:multiLevelType w:val="hybridMultilevel"/>
    <w:tmpl w:val="0BC8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5D24D0"/>
    <w:multiLevelType w:val="multilevel"/>
    <w:tmpl w:val="0104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DF4639"/>
    <w:multiLevelType w:val="multilevel"/>
    <w:tmpl w:val="7FFE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236E9A"/>
    <w:multiLevelType w:val="hybridMultilevel"/>
    <w:tmpl w:val="B16E45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2" w15:restartNumberingAfterBreak="0">
    <w:nsid w:val="6F2D702F"/>
    <w:multiLevelType w:val="hybridMultilevel"/>
    <w:tmpl w:val="56FA2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10F2047"/>
    <w:multiLevelType w:val="hybridMultilevel"/>
    <w:tmpl w:val="6BF64C1C"/>
    <w:lvl w:ilvl="0" w:tplc="287A2B1A">
      <w:start w:val="1"/>
      <w:numFmt w:val="decimal"/>
      <w:lvlText w:val="%1."/>
      <w:lvlJc w:val="left"/>
      <w:pPr>
        <w:tabs>
          <w:tab w:val="num" w:pos="360"/>
        </w:tabs>
        <w:ind w:left="360" w:hanging="360"/>
      </w:pPr>
      <w:rPr>
        <w:b/>
        <w:bCs/>
        <w:color w:val="auto"/>
        <w:sz w:val="24"/>
        <w:szCs w:val="24"/>
      </w:rPr>
    </w:lvl>
    <w:lvl w:ilvl="1" w:tplc="0C090001">
      <w:start w:val="1"/>
      <w:numFmt w:val="bullet"/>
      <w:lvlText w:val=""/>
      <w:lvlJc w:val="left"/>
      <w:pPr>
        <w:tabs>
          <w:tab w:val="num" w:pos="567"/>
        </w:tabs>
        <w:ind w:left="1588" w:hanging="508"/>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912945"/>
    <w:multiLevelType w:val="multilevel"/>
    <w:tmpl w:val="3F503196"/>
    <w:lvl w:ilvl="0">
      <w:start w:val="1"/>
      <w:numFmt w:val="decimal"/>
      <w:lvlText w:val="%1."/>
      <w:lvlJc w:val="left"/>
      <w:pPr>
        <w:tabs>
          <w:tab w:val="num" w:pos="1494"/>
        </w:tabs>
        <w:ind w:left="1494" w:hanging="360"/>
      </w:pPr>
      <w:rPr>
        <w:rFonts w:ascii="Calibri" w:eastAsia="Times New Roman" w:hAnsi="Calibri" w:cs="Calibri"/>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A387841"/>
    <w:multiLevelType w:val="hybridMultilevel"/>
    <w:tmpl w:val="494404A2"/>
    <w:lvl w:ilvl="0" w:tplc="996EA1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2"/>
  </w:num>
  <w:num w:numId="3">
    <w:abstractNumId w:val="23"/>
  </w:num>
  <w:num w:numId="4">
    <w:abstractNumId w:val="10"/>
  </w:num>
  <w:num w:numId="5">
    <w:abstractNumId w:val="12"/>
  </w:num>
  <w:num w:numId="6">
    <w:abstractNumId w:val="4"/>
  </w:num>
  <w:num w:numId="7">
    <w:abstractNumId w:val="3"/>
  </w:num>
  <w:num w:numId="8">
    <w:abstractNumId w:val="0"/>
  </w:num>
  <w:num w:numId="9">
    <w:abstractNumId w:val="25"/>
  </w:num>
  <w:num w:numId="10">
    <w:abstractNumId w:val="17"/>
  </w:num>
  <w:num w:numId="11">
    <w:abstractNumId w:val="27"/>
  </w:num>
  <w:num w:numId="12">
    <w:abstractNumId w:val="30"/>
  </w:num>
  <w:num w:numId="13">
    <w:abstractNumId w:val="24"/>
  </w:num>
  <w:num w:numId="14">
    <w:abstractNumId w:val="19"/>
  </w:num>
  <w:num w:numId="15">
    <w:abstractNumId w:val="21"/>
  </w:num>
  <w:num w:numId="16">
    <w:abstractNumId w:val="33"/>
  </w:num>
  <w:num w:numId="17">
    <w:abstractNumId w:val="26"/>
  </w:num>
  <w:num w:numId="18">
    <w:abstractNumId w:val="14"/>
  </w:num>
  <w:num w:numId="19">
    <w:abstractNumId w:val="6"/>
  </w:num>
  <w:num w:numId="20">
    <w:abstractNumId w:val="31"/>
  </w:num>
  <w:num w:numId="21">
    <w:abstractNumId w:val="18"/>
  </w:num>
  <w:num w:numId="2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5"/>
  </w:num>
  <w:num w:numId="25">
    <w:abstractNumId w:val="2"/>
  </w:num>
  <w:num w:numId="26">
    <w:abstractNumId w:val="9"/>
  </w:num>
  <w:num w:numId="27">
    <w:abstractNumId w:val="16"/>
  </w:num>
  <w:num w:numId="28">
    <w:abstractNumId w:val="13"/>
  </w:num>
  <w:num w:numId="29">
    <w:abstractNumId w:val="13"/>
  </w:num>
  <w:num w:numId="30">
    <w:abstractNumId w:val="32"/>
  </w:num>
  <w:num w:numId="31">
    <w:abstractNumId w:val="5"/>
  </w:num>
  <w:num w:numId="32">
    <w:abstractNumId w:val="7"/>
  </w:num>
  <w:num w:numId="33">
    <w:abstractNumId w:val="28"/>
  </w:num>
  <w:num w:numId="34">
    <w:abstractNumId w:val="1"/>
  </w:num>
  <w:num w:numId="35">
    <w:abstractNumId w:val="11"/>
  </w:num>
  <w:num w:numId="36">
    <w:abstractNumId w:val="35"/>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10"/>
    <w:rsid w:val="00033BF0"/>
    <w:rsid w:val="00082506"/>
    <w:rsid w:val="00085B11"/>
    <w:rsid w:val="000A0ABE"/>
    <w:rsid w:val="000C640A"/>
    <w:rsid w:val="00106CC0"/>
    <w:rsid w:val="001247DC"/>
    <w:rsid w:val="0014758B"/>
    <w:rsid w:val="00162F8F"/>
    <w:rsid w:val="001738F0"/>
    <w:rsid w:val="00187D94"/>
    <w:rsid w:val="001C1109"/>
    <w:rsid w:val="001F1A6F"/>
    <w:rsid w:val="002167F7"/>
    <w:rsid w:val="0024033F"/>
    <w:rsid w:val="00273F30"/>
    <w:rsid w:val="002B1288"/>
    <w:rsid w:val="002B4F3F"/>
    <w:rsid w:val="002D66FE"/>
    <w:rsid w:val="002F4466"/>
    <w:rsid w:val="00316981"/>
    <w:rsid w:val="003D6B1C"/>
    <w:rsid w:val="00401E80"/>
    <w:rsid w:val="00426A5D"/>
    <w:rsid w:val="00490637"/>
    <w:rsid w:val="00492B04"/>
    <w:rsid w:val="004A3E67"/>
    <w:rsid w:val="004E0748"/>
    <w:rsid w:val="00503A4C"/>
    <w:rsid w:val="0051314F"/>
    <w:rsid w:val="00531FE0"/>
    <w:rsid w:val="005653A8"/>
    <w:rsid w:val="0058394F"/>
    <w:rsid w:val="005B0B0F"/>
    <w:rsid w:val="005B1664"/>
    <w:rsid w:val="005D6CC9"/>
    <w:rsid w:val="005D6E75"/>
    <w:rsid w:val="005D6E76"/>
    <w:rsid w:val="005E0725"/>
    <w:rsid w:val="005E29FD"/>
    <w:rsid w:val="005E6E20"/>
    <w:rsid w:val="006043F5"/>
    <w:rsid w:val="00671617"/>
    <w:rsid w:val="00676088"/>
    <w:rsid w:val="00686E18"/>
    <w:rsid w:val="006D1CFA"/>
    <w:rsid w:val="006E013F"/>
    <w:rsid w:val="00702270"/>
    <w:rsid w:val="007227E3"/>
    <w:rsid w:val="007A5D5F"/>
    <w:rsid w:val="007B46DC"/>
    <w:rsid w:val="007F114B"/>
    <w:rsid w:val="0084410B"/>
    <w:rsid w:val="0086047D"/>
    <w:rsid w:val="00866CCC"/>
    <w:rsid w:val="008800BD"/>
    <w:rsid w:val="008913AD"/>
    <w:rsid w:val="008A2A6E"/>
    <w:rsid w:val="008C7A02"/>
    <w:rsid w:val="008D52F1"/>
    <w:rsid w:val="008E5A62"/>
    <w:rsid w:val="008F0C9E"/>
    <w:rsid w:val="00920EC4"/>
    <w:rsid w:val="009645E5"/>
    <w:rsid w:val="00987B97"/>
    <w:rsid w:val="009C09EB"/>
    <w:rsid w:val="009C3A76"/>
    <w:rsid w:val="00A749BA"/>
    <w:rsid w:val="00A84AEE"/>
    <w:rsid w:val="00AA3897"/>
    <w:rsid w:val="00AA4867"/>
    <w:rsid w:val="00AA6B4A"/>
    <w:rsid w:val="00AB3D66"/>
    <w:rsid w:val="00AD4569"/>
    <w:rsid w:val="00AE0ECF"/>
    <w:rsid w:val="00B65EBB"/>
    <w:rsid w:val="00B72BE8"/>
    <w:rsid w:val="00B8305E"/>
    <w:rsid w:val="00BE2A5D"/>
    <w:rsid w:val="00CA6BDF"/>
    <w:rsid w:val="00CB0312"/>
    <w:rsid w:val="00CD2C7D"/>
    <w:rsid w:val="00CE1ED5"/>
    <w:rsid w:val="00D61F72"/>
    <w:rsid w:val="00DF5B2D"/>
    <w:rsid w:val="00E0048C"/>
    <w:rsid w:val="00E2299E"/>
    <w:rsid w:val="00E22A9E"/>
    <w:rsid w:val="00E37017"/>
    <w:rsid w:val="00E74C10"/>
    <w:rsid w:val="00E96D8A"/>
    <w:rsid w:val="00EC4DFA"/>
    <w:rsid w:val="00EE1C07"/>
    <w:rsid w:val="00F179FF"/>
    <w:rsid w:val="00F948DF"/>
    <w:rsid w:val="00FB6749"/>
    <w:rsid w:val="00FC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4CDEE0"/>
  <w15:docId w15:val="{3AB46F70-DFCE-4DCC-B924-8D5596C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30"/>
  </w:style>
  <w:style w:type="paragraph" w:styleId="Heading1">
    <w:name w:val="heading 1"/>
    <w:basedOn w:val="Normal"/>
    <w:next w:val="Normal"/>
    <w:link w:val="Heading1Char"/>
    <w:uiPriority w:val="9"/>
    <w:qFormat/>
    <w:rsid w:val="00273F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73F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F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F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F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F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F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F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F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10"/>
  </w:style>
  <w:style w:type="paragraph" w:styleId="Footer">
    <w:name w:val="footer"/>
    <w:basedOn w:val="Normal"/>
    <w:link w:val="FooterChar"/>
    <w:uiPriority w:val="99"/>
    <w:unhideWhenUsed/>
    <w:rsid w:val="00E74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10"/>
  </w:style>
  <w:style w:type="paragraph" w:customStyle="1" w:styleId="BasicParagraph">
    <w:name w:val="[Basic Paragraph]"/>
    <w:basedOn w:val="Normal"/>
    <w:uiPriority w:val="99"/>
    <w:rsid w:val="00E74C1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273F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73F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3F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F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F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F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F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F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F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3F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F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F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F30"/>
    <w:rPr>
      <w:rFonts w:asciiTheme="majorHAnsi" w:eastAsiaTheme="majorEastAsia" w:hAnsiTheme="majorHAnsi" w:cstheme="majorBidi"/>
      <w:i/>
      <w:iCs/>
      <w:spacing w:val="13"/>
      <w:sz w:val="24"/>
      <w:szCs w:val="24"/>
    </w:rPr>
  </w:style>
  <w:style w:type="character" w:styleId="Strong">
    <w:name w:val="Strong"/>
    <w:uiPriority w:val="22"/>
    <w:qFormat/>
    <w:rsid w:val="00273F30"/>
    <w:rPr>
      <w:b/>
      <w:bCs/>
    </w:rPr>
  </w:style>
  <w:style w:type="character" w:styleId="Emphasis">
    <w:name w:val="Emphasis"/>
    <w:uiPriority w:val="20"/>
    <w:qFormat/>
    <w:rsid w:val="00273F30"/>
    <w:rPr>
      <w:b/>
      <w:bCs/>
      <w:i/>
      <w:iCs/>
      <w:spacing w:val="10"/>
      <w:bdr w:val="none" w:sz="0" w:space="0" w:color="auto"/>
      <w:shd w:val="clear" w:color="auto" w:fill="auto"/>
    </w:rPr>
  </w:style>
  <w:style w:type="paragraph" w:styleId="NoSpacing">
    <w:name w:val="No Spacing"/>
    <w:basedOn w:val="Normal"/>
    <w:uiPriority w:val="1"/>
    <w:qFormat/>
    <w:rsid w:val="00273F30"/>
    <w:pPr>
      <w:spacing w:after="0" w:line="240" w:lineRule="auto"/>
    </w:pPr>
  </w:style>
  <w:style w:type="paragraph" w:styleId="ListParagraph">
    <w:name w:val="List Paragraph"/>
    <w:basedOn w:val="Normal"/>
    <w:uiPriority w:val="34"/>
    <w:qFormat/>
    <w:rsid w:val="00273F30"/>
    <w:pPr>
      <w:ind w:left="720"/>
      <w:contextualSpacing/>
    </w:pPr>
  </w:style>
  <w:style w:type="paragraph" w:styleId="Quote">
    <w:name w:val="Quote"/>
    <w:basedOn w:val="Normal"/>
    <w:next w:val="Normal"/>
    <w:link w:val="QuoteChar"/>
    <w:uiPriority w:val="29"/>
    <w:qFormat/>
    <w:rsid w:val="00273F30"/>
    <w:pPr>
      <w:spacing w:before="200" w:after="0"/>
      <w:ind w:left="360" w:right="360"/>
    </w:pPr>
    <w:rPr>
      <w:i/>
      <w:iCs/>
    </w:rPr>
  </w:style>
  <w:style w:type="character" w:customStyle="1" w:styleId="QuoteChar">
    <w:name w:val="Quote Char"/>
    <w:basedOn w:val="DefaultParagraphFont"/>
    <w:link w:val="Quote"/>
    <w:uiPriority w:val="29"/>
    <w:rsid w:val="00273F30"/>
    <w:rPr>
      <w:i/>
      <w:iCs/>
    </w:rPr>
  </w:style>
  <w:style w:type="paragraph" w:styleId="IntenseQuote">
    <w:name w:val="Intense Quote"/>
    <w:basedOn w:val="Normal"/>
    <w:next w:val="Normal"/>
    <w:link w:val="IntenseQuoteChar"/>
    <w:uiPriority w:val="30"/>
    <w:qFormat/>
    <w:rsid w:val="00273F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3F30"/>
    <w:rPr>
      <w:b/>
      <w:bCs/>
      <w:i/>
      <w:iCs/>
    </w:rPr>
  </w:style>
  <w:style w:type="character" w:styleId="SubtleEmphasis">
    <w:name w:val="Subtle Emphasis"/>
    <w:uiPriority w:val="19"/>
    <w:qFormat/>
    <w:rsid w:val="00273F30"/>
    <w:rPr>
      <w:i/>
      <w:iCs/>
    </w:rPr>
  </w:style>
  <w:style w:type="character" w:styleId="IntenseEmphasis">
    <w:name w:val="Intense Emphasis"/>
    <w:uiPriority w:val="21"/>
    <w:qFormat/>
    <w:rsid w:val="00273F30"/>
    <w:rPr>
      <w:b/>
      <w:bCs/>
    </w:rPr>
  </w:style>
  <w:style w:type="character" w:styleId="SubtleReference">
    <w:name w:val="Subtle Reference"/>
    <w:uiPriority w:val="31"/>
    <w:qFormat/>
    <w:rsid w:val="00273F30"/>
    <w:rPr>
      <w:smallCaps/>
    </w:rPr>
  </w:style>
  <w:style w:type="character" w:styleId="IntenseReference">
    <w:name w:val="Intense Reference"/>
    <w:uiPriority w:val="32"/>
    <w:qFormat/>
    <w:rsid w:val="00273F30"/>
    <w:rPr>
      <w:smallCaps/>
      <w:spacing w:val="5"/>
      <w:u w:val="single"/>
    </w:rPr>
  </w:style>
  <w:style w:type="character" w:styleId="BookTitle">
    <w:name w:val="Book Title"/>
    <w:uiPriority w:val="33"/>
    <w:qFormat/>
    <w:rsid w:val="00273F30"/>
    <w:rPr>
      <w:i/>
      <w:iCs/>
      <w:smallCaps/>
      <w:spacing w:val="5"/>
    </w:rPr>
  </w:style>
  <w:style w:type="paragraph" w:styleId="TOCHeading">
    <w:name w:val="TOC Heading"/>
    <w:basedOn w:val="Heading1"/>
    <w:next w:val="Normal"/>
    <w:uiPriority w:val="39"/>
    <w:semiHidden/>
    <w:unhideWhenUsed/>
    <w:qFormat/>
    <w:rsid w:val="00273F30"/>
    <w:pPr>
      <w:outlineLvl w:val="9"/>
    </w:pPr>
    <w:rPr>
      <w:lang w:bidi="en-US"/>
    </w:rPr>
  </w:style>
  <w:style w:type="paragraph" w:styleId="BalloonText">
    <w:name w:val="Balloon Text"/>
    <w:basedOn w:val="Normal"/>
    <w:link w:val="BalloonTextChar"/>
    <w:uiPriority w:val="99"/>
    <w:semiHidden/>
    <w:unhideWhenUsed/>
    <w:rsid w:val="002B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3F"/>
    <w:rPr>
      <w:rFonts w:ascii="Tahoma" w:hAnsi="Tahoma" w:cs="Tahoma"/>
      <w:sz w:val="16"/>
      <w:szCs w:val="16"/>
    </w:rPr>
  </w:style>
  <w:style w:type="paragraph" w:customStyle="1" w:styleId="paragraph">
    <w:name w:val="paragraph"/>
    <w:basedOn w:val="Normal"/>
    <w:rsid w:val="005B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1664"/>
  </w:style>
  <w:style w:type="character" w:customStyle="1" w:styleId="eop">
    <w:name w:val="eop"/>
    <w:basedOn w:val="DefaultParagraphFont"/>
    <w:rsid w:val="005B1664"/>
  </w:style>
  <w:style w:type="character" w:customStyle="1" w:styleId="spellingerror">
    <w:name w:val="spellingerror"/>
    <w:basedOn w:val="DefaultParagraphFont"/>
    <w:rsid w:val="005B1664"/>
  </w:style>
  <w:style w:type="character" w:customStyle="1" w:styleId="contextualspellingandgrammarerror">
    <w:name w:val="contextualspellingandgrammarerror"/>
    <w:basedOn w:val="DefaultParagraphFont"/>
    <w:rsid w:val="005B1664"/>
  </w:style>
  <w:style w:type="character" w:styleId="Hyperlink">
    <w:name w:val="Hyperlink"/>
    <w:basedOn w:val="DefaultParagraphFont"/>
    <w:uiPriority w:val="99"/>
    <w:unhideWhenUsed/>
    <w:rsid w:val="005B1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8557">
      <w:bodyDiv w:val="1"/>
      <w:marLeft w:val="0"/>
      <w:marRight w:val="0"/>
      <w:marTop w:val="0"/>
      <w:marBottom w:val="0"/>
      <w:divBdr>
        <w:top w:val="none" w:sz="0" w:space="0" w:color="auto"/>
        <w:left w:val="none" w:sz="0" w:space="0" w:color="auto"/>
        <w:bottom w:val="none" w:sz="0" w:space="0" w:color="auto"/>
        <w:right w:val="none" w:sz="0" w:space="0" w:color="auto"/>
      </w:divBdr>
    </w:div>
    <w:div w:id="485781548">
      <w:bodyDiv w:val="1"/>
      <w:marLeft w:val="0"/>
      <w:marRight w:val="0"/>
      <w:marTop w:val="0"/>
      <w:marBottom w:val="0"/>
      <w:divBdr>
        <w:top w:val="none" w:sz="0" w:space="0" w:color="auto"/>
        <w:left w:val="none" w:sz="0" w:space="0" w:color="auto"/>
        <w:bottom w:val="none" w:sz="0" w:space="0" w:color="auto"/>
        <w:right w:val="none" w:sz="0" w:space="0" w:color="auto"/>
      </w:divBdr>
    </w:div>
    <w:div w:id="565842836">
      <w:bodyDiv w:val="1"/>
      <w:marLeft w:val="0"/>
      <w:marRight w:val="0"/>
      <w:marTop w:val="0"/>
      <w:marBottom w:val="0"/>
      <w:divBdr>
        <w:top w:val="none" w:sz="0" w:space="0" w:color="auto"/>
        <w:left w:val="none" w:sz="0" w:space="0" w:color="auto"/>
        <w:bottom w:val="none" w:sz="0" w:space="0" w:color="auto"/>
        <w:right w:val="none" w:sz="0" w:space="0" w:color="auto"/>
      </w:divBdr>
    </w:div>
    <w:div w:id="647321343">
      <w:bodyDiv w:val="1"/>
      <w:marLeft w:val="0"/>
      <w:marRight w:val="0"/>
      <w:marTop w:val="0"/>
      <w:marBottom w:val="0"/>
      <w:divBdr>
        <w:top w:val="none" w:sz="0" w:space="0" w:color="auto"/>
        <w:left w:val="none" w:sz="0" w:space="0" w:color="auto"/>
        <w:bottom w:val="none" w:sz="0" w:space="0" w:color="auto"/>
        <w:right w:val="none" w:sz="0" w:space="0" w:color="auto"/>
      </w:divBdr>
    </w:div>
    <w:div w:id="66971835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06">
          <w:marLeft w:val="0"/>
          <w:marRight w:val="0"/>
          <w:marTop w:val="0"/>
          <w:marBottom w:val="0"/>
          <w:divBdr>
            <w:top w:val="none" w:sz="0" w:space="0" w:color="auto"/>
            <w:left w:val="none" w:sz="0" w:space="0" w:color="auto"/>
            <w:bottom w:val="none" w:sz="0" w:space="0" w:color="auto"/>
            <w:right w:val="none" w:sz="0" w:space="0" w:color="auto"/>
          </w:divBdr>
        </w:div>
        <w:div w:id="4408070">
          <w:marLeft w:val="0"/>
          <w:marRight w:val="0"/>
          <w:marTop w:val="0"/>
          <w:marBottom w:val="0"/>
          <w:divBdr>
            <w:top w:val="none" w:sz="0" w:space="0" w:color="auto"/>
            <w:left w:val="none" w:sz="0" w:space="0" w:color="auto"/>
            <w:bottom w:val="none" w:sz="0" w:space="0" w:color="auto"/>
            <w:right w:val="none" w:sz="0" w:space="0" w:color="auto"/>
          </w:divBdr>
        </w:div>
        <w:div w:id="1263295520">
          <w:marLeft w:val="0"/>
          <w:marRight w:val="0"/>
          <w:marTop w:val="0"/>
          <w:marBottom w:val="0"/>
          <w:divBdr>
            <w:top w:val="none" w:sz="0" w:space="0" w:color="auto"/>
            <w:left w:val="none" w:sz="0" w:space="0" w:color="auto"/>
            <w:bottom w:val="none" w:sz="0" w:space="0" w:color="auto"/>
            <w:right w:val="none" w:sz="0" w:space="0" w:color="auto"/>
          </w:divBdr>
        </w:div>
        <w:div w:id="1833596467">
          <w:marLeft w:val="0"/>
          <w:marRight w:val="0"/>
          <w:marTop w:val="0"/>
          <w:marBottom w:val="0"/>
          <w:divBdr>
            <w:top w:val="none" w:sz="0" w:space="0" w:color="auto"/>
            <w:left w:val="none" w:sz="0" w:space="0" w:color="auto"/>
            <w:bottom w:val="none" w:sz="0" w:space="0" w:color="auto"/>
            <w:right w:val="none" w:sz="0" w:space="0" w:color="auto"/>
          </w:divBdr>
        </w:div>
        <w:div w:id="1033723929">
          <w:marLeft w:val="0"/>
          <w:marRight w:val="0"/>
          <w:marTop w:val="0"/>
          <w:marBottom w:val="0"/>
          <w:divBdr>
            <w:top w:val="none" w:sz="0" w:space="0" w:color="auto"/>
            <w:left w:val="none" w:sz="0" w:space="0" w:color="auto"/>
            <w:bottom w:val="none" w:sz="0" w:space="0" w:color="auto"/>
            <w:right w:val="none" w:sz="0" w:space="0" w:color="auto"/>
          </w:divBdr>
        </w:div>
        <w:div w:id="66920273">
          <w:marLeft w:val="0"/>
          <w:marRight w:val="0"/>
          <w:marTop w:val="0"/>
          <w:marBottom w:val="0"/>
          <w:divBdr>
            <w:top w:val="none" w:sz="0" w:space="0" w:color="auto"/>
            <w:left w:val="none" w:sz="0" w:space="0" w:color="auto"/>
            <w:bottom w:val="none" w:sz="0" w:space="0" w:color="auto"/>
            <w:right w:val="none" w:sz="0" w:space="0" w:color="auto"/>
          </w:divBdr>
          <w:divsChild>
            <w:div w:id="833843040">
              <w:marLeft w:val="0"/>
              <w:marRight w:val="0"/>
              <w:marTop w:val="0"/>
              <w:marBottom w:val="0"/>
              <w:divBdr>
                <w:top w:val="none" w:sz="0" w:space="0" w:color="auto"/>
                <w:left w:val="none" w:sz="0" w:space="0" w:color="auto"/>
                <w:bottom w:val="none" w:sz="0" w:space="0" w:color="auto"/>
                <w:right w:val="none" w:sz="0" w:space="0" w:color="auto"/>
              </w:divBdr>
            </w:div>
            <w:div w:id="1878161566">
              <w:marLeft w:val="0"/>
              <w:marRight w:val="0"/>
              <w:marTop w:val="0"/>
              <w:marBottom w:val="0"/>
              <w:divBdr>
                <w:top w:val="none" w:sz="0" w:space="0" w:color="auto"/>
                <w:left w:val="none" w:sz="0" w:space="0" w:color="auto"/>
                <w:bottom w:val="none" w:sz="0" w:space="0" w:color="auto"/>
                <w:right w:val="none" w:sz="0" w:space="0" w:color="auto"/>
              </w:divBdr>
            </w:div>
            <w:div w:id="833297943">
              <w:marLeft w:val="0"/>
              <w:marRight w:val="0"/>
              <w:marTop w:val="0"/>
              <w:marBottom w:val="0"/>
              <w:divBdr>
                <w:top w:val="none" w:sz="0" w:space="0" w:color="auto"/>
                <w:left w:val="none" w:sz="0" w:space="0" w:color="auto"/>
                <w:bottom w:val="none" w:sz="0" w:space="0" w:color="auto"/>
                <w:right w:val="none" w:sz="0" w:space="0" w:color="auto"/>
              </w:divBdr>
            </w:div>
            <w:div w:id="1514103860">
              <w:marLeft w:val="0"/>
              <w:marRight w:val="0"/>
              <w:marTop w:val="0"/>
              <w:marBottom w:val="0"/>
              <w:divBdr>
                <w:top w:val="none" w:sz="0" w:space="0" w:color="auto"/>
                <w:left w:val="none" w:sz="0" w:space="0" w:color="auto"/>
                <w:bottom w:val="none" w:sz="0" w:space="0" w:color="auto"/>
                <w:right w:val="none" w:sz="0" w:space="0" w:color="auto"/>
              </w:divBdr>
            </w:div>
            <w:div w:id="1110130302">
              <w:marLeft w:val="0"/>
              <w:marRight w:val="0"/>
              <w:marTop w:val="0"/>
              <w:marBottom w:val="0"/>
              <w:divBdr>
                <w:top w:val="none" w:sz="0" w:space="0" w:color="auto"/>
                <w:left w:val="none" w:sz="0" w:space="0" w:color="auto"/>
                <w:bottom w:val="none" w:sz="0" w:space="0" w:color="auto"/>
                <w:right w:val="none" w:sz="0" w:space="0" w:color="auto"/>
              </w:divBdr>
            </w:div>
          </w:divsChild>
        </w:div>
        <w:div w:id="844787188">
          <w:marLeft w:val="0"/>
          <w:marRight w:val="0"/>
          <w:marTop w:val="0"/>
          <w:marBottom w:val="0"/>
          <w:divBdr>
            <w:top w:val="none" w:sz="0" w:space="0" w:color="auto"/>
            <w:left w:val="none" w:sz="0" w:space="0" w:color="auto"/>
            <w:bottom w:val="none" w:sz="0" w:space="0" w:color="auto"/>
            <w:right w:val="none" w:sz="0" w:space="0" w:color="auto"/>
          </w:divBdr>
          <w:divsChild>
            <w:div w:id="2005083379">
              <w:marLeft w:val="0"/>
              <w:marRight w:val="0"/>
              <w:marTop w:val="0"/>
              <w:marBottom w:val="0"/>
              <w:divBdr>
                <w:top w:val="none" w:sz="0" w:space="0" w:color="auto"/>
                <w:left w:val="none" w:sz="0" w:space="0" w:color="auto"/>
                <w:bottom w:val="none" w:sz="0" w:space="0" w:color="auto"/>
                <w:right w:val="none" w:sz="0" w:space="0" w:color="auto"/>
              </w:divBdr>
            </w:div>
            <w:div w:id="401410004">
              <w:marLeft w:val="0"/>
              <w:marRight w:val="0"/>
              <w:marTop w:val="0"/>
              <w:marBottom w:val="0"/>
              <w:divBdr>
                <w:top w:val="none" w:sz="0" w:space="0" w:color="auto"/>
                <w:left w:val="none" w:sz="0" w:space="0" w:color="auto"/>
                <w:bottom w:val="none" w:sz="0" w:space="0" w:color="auto"/>
                <w:right w:val="none" w:sz="0" w:space="0" w:color="auto"/>
              </w:divBdr>
            </w:div>
            <w:div w:id="1557935683">
              <w:marLeft w:val="0"/>
              <w:marRight w:val="0"/>
              <w:marTop w:val="0"/>
              <w:marBottom w:val="0"/>
              <w:divBdr>
                <w:top w:val="none" w:sz="0" w:space="0" w:color="auto"/>
                <w:left w:val="none" w:sz="0" w:space="0" w:color="auto"/>
                <w:bottom w:val="none" w:sz="0" w:space="0" w:color="auto"/>
                <w:right w:val="none" w:sz="0" w:space="0" w:color="auto"/>
              </w:divBdr>
            </w:div>
            <w:div w:id="730269404">
              <w:marLeft w:val="0"/>
              <w:marRight w:val="0"/>
              <w:marTop w:val="0"/>
              <w:marBottom w:val="0"/>
              <w:divBdr>
                <w:top w:val="none" w:sz="0" w:space="0" w:color="auto"/>
                <w:left w:val="none" w:sz="0" w:space="0" w:color="auto"/>
                <w:bottom w:val="none" w:sz="0" w:space="0" w:color="auto"/>
                <w:right w:val="none" w:sz="0" w:space="0" w:color="auto"/>
              </w:divBdr>
            </w:div>
            <w:div w:id="930892606">
              <w:marLeft w:val="0"/>
              <w:marRight w:val="0"/>
              <w:marTop w:val="0"/>
              <w:marBottom w:val="0"/>
              <w:divBdr>
                <w:top w:val="none" w:sz="0" w:space="0" w:color="auto"/>
                <w:left w:val="none" w:sz="0" w:space="0" w:color="auto"/>
                <w:bottom w:val="none" w:sz="0" w:space="0" w:color="auto"/>
                <w:right w:val="none" w:sz="0" w:space="0" w:color="auto"/>
              </w:divBdr>
            </w:div>
          </w:divsChild>
        </w:div>
        <w:div w:id="331221764">
          <w:marLeft w:val="0"/>
          <w:marRight w:val="0"/>
          <w:marTop w:val="0"/>
          <w:marBottom w:val="0"/>
          <w:divBdr>
            <w:top w:val="none" w:sz="0" w:space="0" w:color="auto"/>
            <w:left w:val="none" w:sz="0" w:space="0" w:color="auto"/>
            <w:bottom w:val="none" w:sz="0" w:space="0" w:color="auto"/>
            <w:right w:val="none" w:sz="0" w:space="0" w:color="auto"/>
          </w:divBdr>
          <w:divsChild>
            <w:div w:id="1028288458">
              <w:marLeft w:val="0"/>
              <w:marRight w:val="0"/>
              <w:marTop w:val="0"/>
              <w:marBottom w:val="0"/>
              <w:divBdr>
                <w:top w:val="none" w:sz="0" w:space="0" w:color="auto"/>
                <w:left w:val="none" w:sz="0" w:space="0" w:color="auto"/>
                <w:bottom w:val="none" w:sz="0" w:space="0" w:color="auto"/>
                <w:right w:val="none" w:sz="0" w:space="0" w:color="auto"/>
              </w:divBdr>
            </w:div>
            <w:div w:id="1091049353">
              <w:marLeft w:val="0"/>
              <w:marRight w:val="0"/>
              <w:marTop w:val="0"/>
              <w:marBottom w:val="0"/>
              <w:divBdr>
                <w:top w:val="none" w:sz="0" w:space="0" w:color="auto"/>
                <w:left w:val="none" w:sz="0" w:space="0" w:color="auto"/>
                <w:bottom w:val="none" w:sz="0" w:space="0" w:color="auto"/>
                <w:right w:val="none" w:sz="0" w:space="0" w:color="auto"/>
              </w:divBdr>
            </w:div>
            <w:div w:id="1655639133">
              <w:marLeft w:val="0"/>
              <w:marRight w:val="0"/>
              <w:marTop w:val="0"/>
              <w:marBottom w:val="0"/>
              <w:divBdr>
                <w:top w:val="none" w:sz="0" w:space="0" w:color="auto"/>
                <w:left w:val="none" w:sz="0" w:space="0" w:color="auto"/>
                <w:bottom w:val="none" w:sz="0" w:space="0" w:color="auto"/>
                <w:right w:val="none" w:sz="0" w:space="0" w:color="auto"/>
              </w:divBdr>
            </w:div>
            <w:div w:id="1332297843">
              <w:marLeft w:val="0"/>
              <w:marRight w:val="0"/>
              <w:marTop w:val="0"/>
              <w:marBottom w:val="0"/>
              <w:divBdr>
                <w:top w:val="none" w:sz="0" w:space="0" w:color="auto"/>
                <w:left w:val="none" w:sz="0" w:space="0" w:color="auto"/>
                <w:bottom w:val="none" w:sz="0" w:space="0" w:color="auto"/>
                <w:right w:val="none" w:sz="0" w:space="0" w:color="auto"/>
              </w:divBdr>
            </w:div>
            <w:div w:id="2046983457">
              <w:marLeft w:val="0"/>
              <w:marRight w:val="0"/>
              <w:marTop w:val="0"/>
              <w:marBottom w:val="0"/>
              <w:divBdr>
                <w:top w:val="none" w:sz="0" w:space="0" w:color="auto"/>
                <w:left w:val="none" w:sz="0" w:space="0" w:color="auto"/>
                <w:bottom w:val="none" w:sz="0" w:space="0" w:color="auto"/>
                <w:right w:val="none" w:sz="0" w:space="0" w:color="auto"/>
              </w:divBdr>
            </w:div>
          </w:divsChild>
        </w:div>
        <w:div w:id="448356981">
          <w:marLeft w:val="0"/>
          <w:marRight w:val="0"/>
          <w:marTop w:val="0"/>
          <w:marBottom w:val="0"/>
          <w:divBdr>
            <w:top w:val="none" w:sz="0" w:space="0" w:color="auto"/>
            <w:left w:val="none" w:sz="0" w:space="0" w:color="auto"/>
            <w:bottom w:val="none" w:sz="0" w:space="0" w:color="auto"/>
            <w:right w:val="none" w:sz="0" w:space="0" w:color="auto"/>
          </w:divBdr>
          <w:divsChild>
            <w:div w:id="1533222548">
              <w:marLeft w:val="0"/>
              <w:marRight w:val="0"/>
              <w:marTop w:val="0"/>
              <w:marBottom w:val="0"/>
              <w:divBdr>
                <w:top w:val="none" w:sz="0" w:space="0" w:color="auto"/>
                <w:left w:val="none" w:sz="0" w:space="0" w:color="auto"/>
                <w:bottom w:val="none" w:sz="0" w:space="0" w:color="auto"/>
                <w:right w:val="none" w:sz="0" w:space="0" w:color="auto"/>
              </w:divBdr>
            </w:div>
            <w:div w:id="595793785">
              <w:marLeft w:val="0"/>
              <w:marRight w:val="0"/>
              <w:marTop w:val="0"/>
              <w:marBottom w:val="0"/>
              <w:divBdr>
                <w:top w:val="none" w:sz="0" w:space="0" w:color="auto"/>
                <w:left w:val="none" w:sz="0" w:space="0" w:color="auto"/>
                <w:bottom w:val="none" w:sz="0" w:space="0" w:color="auto"/>
                <w:right w:val="none" w:sz="0" w:space="0" w:color="auto"/>
              </w:divBdr>
            </w:div>
            <w:div w:id="501090020">
              <w:marLeft w:val="0"/>
              <w:marRight w:val="0"/>
              <w:marTop w:val="0"/>
              <w:marBottom w:val="0"/>
              <w:divBdr>
                <w:top w:val="none" w:sz="0" w:space="0" w:color="auto"/>
                <w:left w:val="none" w:sz="0" w:space="0" w:color="auto"/>
                <w:bottom w:val="none" w:sz="0" w:space="0" w:color="auto"/>
                <w:right w:val="none" w:sz="0" w:space="0" w:color="auto"/>
              </w:divBdr>
            </w:div>
            <w:div w:id="1496922090">
              <w:marLeft w:val="0"/>
              <w:marRight w:val="0"/>
              <w:marTop w:val="0"/>
              <w:marBottom w:val="0"/>
              <w:divBdr>
                <w:top w:val="none" w:sz="0" w:space="0" w:color="auto"/>
                <w:left w:val="none" w:sz="0" w:space="0" w:color="auto"/>
                <w:bottom w:val="none" w:sz="0" w:space="0" w:color="auto"/>
                <w:right w:val="none" w:sz="0" w:space="0" w:color="auto"/>
              </w:divBdr>
            </w:div>
          </w:divsChild>
        </w:div>
        <w:div w:id="339546794">
          <w:marLeft w:val="0"/>
          <w:marRight w:val="0"/>
          <w:marTop w:val="0"/>
          <w:marBottom w:val="0"/>
          <w:divBdr>
            <w:top w:val="none" w:sz="0" w:space="0" w:color="auto"/>
            <w:left w:val="none" w:sz="0" w:space="0" w:color="auto"/>
            <w:bottom w:val="none" w:sz="0" w:space="0" w:color="auto"/>
            <w:right w:val="none" w:sz="0" w:space="0" w:color="auto"/>
          </w:divBdr>
          <w:divsChild>
            <w:div w:id="1298030971">
              <w:marLeft w:val="0"/>
              <w:marRight w:val="0"/>
              <w:marTop w:val="0"/>
              <w:marBottom w:val="0"/>
              <w:divBdr>
                <w:top w:val="none" w:sz="0" w:space="0" w:color="auto"/>
                <w:left w:val="none" w:sz="0" w:space="0" w:color="auto"/>
                <w:bottom w:val="none" w:sz="0" w:space="0" w:color="auto"/>
                <w:right w:val="none" w:sz="0" w:space="0" w:color="auto"/>
              </w:divBdr>
            </w:div>
            <w:div w:id="1458060779">
              <w:marLeft w:val="0"/>
              <w:marRight w:val="0"/>
              <w:marTop w:val="0"/>
              <w:marBottom w:val="0"/>
              <w:divBdr>
                <w:top w:val="none" w:sz="0" w:space="0" w:color="auto"/>
                <w:left w:val="none" w:sz="0" w:space="0" w:color="auto"/>
                <w:bottom w:val="none" w:sz="0" w:space="0" w:color="auto"/>
                <w:right w:val="none" w:sz="0" w:space="0" w:color="auto"/>
              </w:divBdr>
            </w:div>
            <w:div w:id="520556726">
              <w:marLeft w:val="0"/>
              <w:marRight w:val="0"/>
              <w:marTop w:val="0"/>
              <w:marBottom w:val="0"/>
              <w:divBdr>
                <w:top w:val="none" w:sz="0" w:space="0" w:color="auto"/>
                <w:left w:val="none" w:sz="0" w:space="0" w:color="auto"/>
                <w:bottom w:val="none" w:sz="0" w:space="0" w:color="auto"/>
                <w:right w:val="none" w:sz="0" w:space="0" w:color="auto"/>
              </w:divBdr>
            </w:div>
            <w:div w:id="386031770">
              <w:marLeft w:val="0"/>
              <w:marRight w:val="0"/>
              <w:marTop w:val="0"/>
              <w:marBottom w:val="0"/>
              <w:divBdr>
                <w:top w:val="none" w:sz="0" w:space="0" w:color="auto"/>
                <w:left w:val="none" w:sz="0" w:space="0" w:color="auto"/>
                <w:bottom w:val="none" w:sz="0" w:space="0" w:color="auto"/>
                <w:right w:val="none" w:sz="0" w:space="0" w:color="auto"/>
              </w:divBdr>
            </w:div>
          </w:divsChild>
        </w:div>
        <w:div w:id="1320233021">
          <w:marLeft w:val="0"/>
          <w:marRight w:val="0"/>
          <w:marTop w:val="0"/>
          <w:marBottom w:val="0"/>
          <w:divBdr>
            <w:top w:val="none" w:sz="0" w:space="0" w:color="auto"/>
            <w:left w:val="none" w:sz="0" w:space="0" w:color="auto"/>
            <w:bottom w:val="none" w:sz="0" w:space="0" w:color="auto"/>
            <w:right w:val="none" w:sz="0" w:space="0" w:color="auto"/>
          </w:divBdr>
          <w:divsChild>
            <w:div w:id="1988315781">
              <w:marLeft w:val="0"/>
              <w:marRight w:val="0"/>
              <w:marTop w:val="0"/>
              <w:marBottom w:val="0"/>
              <w:divBdr>
                <w:top w:val="none" w:sz="0" w:space="0" w:color="auto"/>
                <w:left w:val="none" w:sz="0" w:space="0" w:color="auto"/>
                <w:bottom w:val="none" w:sz="0" w:space="0" w:color="auto"/>
                <w:right w:val="none" w:sz="0" w:space="0" w:color="auto"/>
              </w:divBdr>
            </w:div>
            <w:div w:id="1897547095">
              <w:marLeft w:val="0"/>
              <w:marRight w:val="0"/>
              <w:marTop w:val="0"/>
              <w:marBottom w:val="0"/>
              <w:divBdr>
                <w:top w:val="none" w:sz="0" w:space="0" w:color="auto"/>
                <w:left w:val="none" w:sz="0" w:space="0" w:color="auto"/>
                <w:bottom w:val="none" w:sz="0" w:space="0" w:color="auto"/>
                <w:right w:val="none" w:sz="0" w:space="0" w:color="auto"/>
              </w:divBdr>
            </w:div>
            <w:div w:id="796727037">
              <w:marLeft w:val="0"/>
              <w:marRight w:val="0"/>
              <w:marTop w:val="0"/>
              <w:marBottom w:val="0"/>
              <w:divBdr>
                <w:top w:val="none" w:sz="0" w:space="0" w:color="auto"/>
                <w:left w:val="none" w:sz="0" w:space="0" w:color="auto"/>
                <w:bottom w:val="none" w:sz="0" w:space="0" w:color="auto"/>
                <w:right w:val="none" w:sz="0" w:space="0" w:color="auto"/>
              </w:divBdr>
            </w:div>
            <w:div w:id="2139882088">
              <w:marLeft w:val="0"/>
              <w:marRight w:val="0"/>
              <w:marTop w:val="0"/>
              <w:marBottom w:val="0"/>
              <w:divBdr>
                <w:top w:val="none" w:sz="0" w:space="0" w:color="auto"/>
                <w:left w:val="none" w:sz="0" w:space="0" w:color="auto"/>
                <w:bottom w:val="none" w:sz="0" w:space="0" w:color="auto"/>
                <w:right w:val="none" w:sz="0" w:space="0" w:color="auto"/>
              </w:divBdr>
            </w:div>
            <w:div w:id="1520925920">
              <w:marLeft w:val="0"/>
              <w:marRight w:val="0"/>
              <w:marTop w:val="0"/>
              <w:marBottom w:val="0"/>
              <w:divBdr>
                <w:top w:val="none" w:sz="0" w:space="0" w:color="auto"/>
                <w:left w:val="none" w:sz="0" w:space="0" w:color="auto"/>
                <w:bottom w:val="none" w:sz="0" w:space="0" w:color="auto"/>
                <w:right w:val="none" w:sz="0" w:space="0" w:color="auto"/>
              </w:divBdr>
            </w:div>
          </w:divsChild>
        </w:div>
        <w:div w:id="1710573198">
          <w:marLeft w:val="0"/>
          <w:marRight w:val="0"/>
          <w:marTop w:val="0"/>
          <w:marBottom w:val="0"/>
          <w:divBdr>
            <w:top w:val="none" w:sz="0" w:space="0" w:color="auto"/>
            <w:left w:val="none" w:sz="0" w:space="0" w:color="auto"/>
            <w:bottom w:val="none" w:sz="0" w:space="0" w:color="auto"/>
            <w:right w:val="none" w:sz="0" w:space="0" w:color="auto"/>
          </w:divBdr>
          <w:divsChild>
            <w:div w:id="882905646">
              <w:marLeft w:val="0"/>
              <w:marRight w:val="0"/>
              <w:marTop w:val="0"/>
              <w:marBottom w:val="0"/>
              <w:divBdr>
                <w:top w:val="none" w:sz="0" w:space="0" w:color="auto"/>
                <w:left w:val="none" w:sz="0" w:space="0" w:color="auto"/>
                <w:bottom w:val="none" w:sz="0" w:space="0" w:color="auto"/>
                <w:right w:val="none" w:sz="0" w:space="0" w:color="auto"/>
              </w:divBdr>
            </w:div>
            <w:div w:id="109859762">
              <w:marLeft w:val="0"/>
              <w:marRight w:val="0"/>
              <w:marTop w:val="0"/>
              <w:marBottom w:val="0"/>
              <w:divBdr>
                <w:top w:val="none" w:sz="0" w:space="0" w:color="auto"/>
                <w:left w:val="none" w:sz="0" w:space="0" w:color="auto"/>
                <w:bottom w:val="none" w:sz="0" w:space="0" w:color="auto"/>
                <w:right w:val="none" w:sz="0" w:space="0" w:color="auto"/>
              </w:divBdr>
            </w:div>
          </w:divsChild>
        </w:div>
        <w:div w:id="1278490608">
          <w:marLeft w:val="0"/>
          <w:marRight w:val="0"/>
          <w:marTop w:val="0"/>
          <w:marBottom w:val="0"/>
          <w:divBdr>
            <w:top w:val="none" w:sz="0" w:space="0" w:color="auto"/>
            <w:left w:val="none" w:sz="0" w:space="0" w:color="auto"/>
            <w:bottom w:val="none" w:sz="0" w:space="0" w:color="auto"/>
            <w:right w:val="none" w:sz="0" w:space="0" w:color="auto"/>
          </w:divBdr>
          <w:divsChild>
            <w:div w:id="411926176">
              <w:marLeft w:val="0"/>
              <w:marRight w:val="0"/>
              <w:marTop w:val="0"/>
              <w:marBottom w:val="0"/>
              <w:divBdr>
                <w:top w:val="none" w:sz="0" w:space="0" w:color="auto"/>
                <w:left w:val="none" w:sz="0" w:space="0" w:color="auto"/>
                <w:bottom w:val="none" w:sz="0" w:space="0" w:color="auto"/>
                <w:right w:val="none" w:sz="0" w:space="0" w:color="auto"/>
              </w:divBdr>
            </w:div>
            <w:div w:id="1839424805">
              <w:marLeft w:val="0"/>
              <w:marRight w:val="0"/>
              <w:marTop w:val="0"/>
              <w:marBottom w:val="0"/>
              <w:divBdr>
                <w:top w:val="none" w:sz="0" w:space="0" w:color="auto"/>
                <w:left w:val="none" w:sz="0" w:space="0" w:color="auto"/>
                <w:bottom w:val="none" w:sz="0" w:space="0" w:color="auto"/>
                <w:right w:val="none" w:sz="0" w:space="0" w:color="auto"/>
              </w:divBdr>
            </w:div>
            <w:div w:id="335234945">
              <w:marLeft w:val="0"/>
              <w:marRight w:val="0"/>
              <w:marTop w:val="0"/>
              <w:marBottom w:val="0"/>
              <w:divBdr>
                <w:top w:val="none" w:sz="0" w:space="0" w:color="auto"/>
                <w:left w:val="none" w:sz="0" w:space="0" w:color="auto"/>
                <w:bottom w:val="none" w:sz="0" w:space="0" w:color="auto"/>
                <w:right w:val="none" w:sz="0" w:space="0" w:color="auto"/>
              </w:divBdr>
            </w:div>
            <w:div w:id="1092313726">
              <w:marLeft w:val="0"/>
              <w:marRight w:val="0"/>
              <w:marTop w:val="0"/>
              <w:marBottom w:val="0"/>
              <w:divBdr>
                <w:top w:val="none" w:sz="0" w:space="0" w:color="auto"/>
                <w:left w:val="none" w:sz="0" w:space="0" w:color="auto"/>
                <w:bottom w:val="none" w:sz="0" w:space="0" w:color="auto"/>
                <w:right w:val="none" w:sz="0" w:space="0" w:color="auto"/>
              </w:divBdr>
            </w:div>
            <w:div w:id="323095828">
              <w:marLeft w:val="0"/>
              <w:marRight w:val="0"/>
              <w:marTop w:val="0"/>
              <w:marBottom w:val="0"/>
              <w:divBdr>
                <w:top w:val="none" w:sz="0" w:space="0" w:color="auto"/>
                <w:left w:val="none" w:sz="0" w:space="0" w:color="auto"/>
                <w:bottom w:val="none" w:sz="0" w:space="0" w:color="auto"/>
                <w:right w:val="none" w:sz="0" w:space="0" w:color="auto"/>
              </w:divBdr>
            </w:div>
          </w:divsChild>
        </w:div>
        <w:div w:id="165827789">
          <w:marLeft w:val="0"/>
          <w:marRight w:val="0"/>
          <w:marTop w:val="0"/>
          <w:marBottom w:val="0"/>
          <w:divBdr>
            <w:top w:val="none" w:sz="0" w:space="0" w:color="auto"/>
            <w:left w:val="none" w:sz="0" w:space="0" w:color="auto"/>
            <w:bottom w:val="none" w:sz="0" w:space="0" w:color="auto"/>
            <w:right w:val="none" w:sz="0" w:space="0" w:color="auto"/>
          </w:divBdr>
          <w:divsChild>
            <w:div w:id="283855186">
              <w:marLeft w:val="0"/>
              <w:marRight w:val="0"/>
              <w:marTop w:val="0"/>
              <w:marBottom w:val="0"/>
              <w:divBdr>
                <w:top w:val="none" w:sz="0" w:space="0" w:color="auto"/>
                <w:left w:val="none" w:sz="0" w:space="0" w:color="auto"/>
                <w:bottom w:val="none" w:sz="0" w:space="0" w:color="auto"/>
                <w:right w:val="none" w:sz="0" w:space="0" w:color="auto"/>
              </w:divBdr>
            </w:div>
            <w:div w:id="9571954">
              <w:marLeft w:val="0"/>
              <w:marRight w:val="0"/>
              <w:marTop w:val="0"/>
              <w:marBottom w:val="0"/>
              <w:divBdr>
                <w:top w:val="none" w:sz="0" w:space="0" w:color="auto"/>
                <w:left w:val="none" w:sz="0" w:space="0" w:color="auto"/>
                <w:bottom w:val="none" w:sz="0" w:space="0" w:color="auto"/>
                <w:right w:val="none" w:sz="0" w:space="0" w:color="auto"/>
              </w:divBdr>
            </w:div>
            <w:div w:id="788359589">
              <w:marLeft w:val="0"/>
              <w:marRight w:val="0"/>
              <w:marTop w:val="0"/>
              <w:marBottom w:val="0"/>
              <w:divBdr>
                <w:top w:val="none" w:sz="0" w:space="0" w:color="auto"/>
                <w:left w:val="none" w:sz="0" w:space="0" w:color="auto"/>
                <w:bottom w:val="none" w:sz="0" w:space="0" w:color="auto"/>
                <w:right w:val="none" w:sz="0" w:space="0" w:color="auto"/>
              </w:divBdr>
            </w:div>
          </w:divsChild>
        </w:div>
        <w:div w:id="1234897465">
          <w:marLeft w:val="0"/>
          <w:marRight w:val="0"/>
          <w:marTop w:val="0"/>
          <w:marBottom w:val="0"/>
          <w:divBdr>
            <w:top w:val="none" w:sz="0" w:space="0" w:color="auto"/>
            <w:left w:val="none" w:sz="0" w:space="0" w:color="auto"/>
            <w:bottom w:val="none" w:sz="0" w:space="0" w:color="auto"/>
            <w:right w:val="none" w:sz="0" w:space="0" w:color="auto"/>
          </w:divBdr>
          <w:divsChild>
            <w:div w:id="325014274">
              <w:marLeft w:val="0"/>
              <w:marRight w:val="0"/>
              <w:marTop w:val="0"/>
              <w:marBottom w:val="0"/>
              <w:divBdr>
                <w:top w:val="none" w:sz="0" w:space="0" w:color="auto"/>
                <w:left w:val="none" w:sz="0" w:space="0" w:color="auto"/>
                <w:bottom w:val="none" w:sz="0" w:space="0" w:color="auto"/>
                <w:right w:val="none" w:sz="0" w:space="0" w:color="auto"/>
              </w:divBdr>
            </w:div>
            <w:div w:id="497162577">
              <w:marLeft w:val="0"/>
              <w:marRight w:val="0"/>
              <w:marTop w:val="0"/>
              <w:marBottom w:val="0"/>
              <w:divBdr>
                <w:top w:val="none" w:sz="0" w:space="0" w:color="auto"/>
                <w:left w:val="none" w:sz="0" w:space="0" w:color="auto"/>
                <w:bottom w:val="none" w:sz="0" w:space="0" w:color="auto"/>
                <w:right w:val="none" w:sz="0" w:space="0" w:color="auto"/>
              </w:divBdr>
            </w:div>
            <w:div w:id="172651118">
              <w:marLeft w:val="0"/>
              <w:marRight w:val="0"/>
              <w:marTop w:val="0"/>
              <w:marBottom w:val="0"/>
              <w:divBdr>
                <w:top w:val="none" w:sz="0" w:space="0" w:color="auto"/>
                <w:left w:val="none" w:sz="0" w:space="0" w:color="auto"/>
                <w:bottom w:val="none" w:sz="0" w:space="0" w:color="auto"/>
                <w:right w:val="none" w:sz="0" w:space="0" w:color="auto"/>
              </w:divBdr>
            </w:div>
            <w:div w:id="153108456">
              <w:marLeft w:val="0"/>
              <w:marRight w:val="0"/>
              <w:marTop w:val="0"/>
              <w:marBottom w:val="0"/>
              <w:divBdr>
                <w:top w:val="none" w:sz="0" w:space="0" w:color="auto"/>
                <w:left w:val="none" w:sz="0" w:space="0" w:color="auto"/>
                <w:bottom w:val="none" w:sz="0" w:space="0" w:color="auto"/>
                <w:right w:val="none" w:sz="0" w:space="0" w:color="auto"/>
              </w:divBdr>
            </w:div>
            <w:div w:id="1151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2844">
      <w:bodyDiv w:val="1"/>
      <w:marLeft w:val="0"/>
      <w:marRight w:val="0"/>
      <w:marTop w:val="0"/>
      <w:marBottom w:val="0"/>
      <w:divBdr>
        <w:top w:val="none" w:sz="0" w:space="0" w:color="auto"/>
        <w:left w:val="none" w:sz="0" w:space="0" w:color="auto"/>
        <w:bottom w:val="none" w:sz="0" w:space="0" w:color="auto"/>
        <w:right w:val="none" w:sz="0" w:space="0" w:color="auto"/>
      </w:divBdr>
    </w:div>
    <w:div w:id="952859638">
      <w:bodyDiv w:val="1"/>
      <w:marLeft w:val="0"/>
      <w:marRight w:val="0"/>
      <w:marTop w:val="0"/>
      <w:marBottom w:val="0"/>
      <w:divBdr>
        <w:top w:val="none" w:sz="0" w:space="0" w:color="auto"/>
        <w:left w:val="none" w:sz="0" w:space="0" w:color="auto"/>
        <w:bottom w:val="none" w:sz="0" w:space="0" w:color="auto"/>
        <w:right w:val="none" w:sz="0" w:space="0" w:color="auto"/>
      </w:divBdr>
    </w:div>
    <w:div w:id="1060320896">
      <w:bodyDiv w:val="1"/>
      <w:marLeft w:val="0"/>
      <w:marRight w:val="0"/>
      <w:marTop w:val="0"/>
      <w:marBottom w:val="0"/>
      <w:divBdr>
        <w:top w:val="none" w:sz="0" w:space="0" w:color="auto"/>
        <w:left w:val="none" w:sz="0" w:space="0" w:color="auto"/>
        <w:bottom w:val="none" w:sz="0" w:space="0" w:color="auto"/>
        <w:right w:val="none" w:sz="0" w:space="0" w:color="auto"/>
      </w:divBdr>
    </w:div>
    <w:div w:id="1316910943">
      <w:bodyDiv w:val="1"/>
      <w:marLeft w:val="0"/>
      <w:marRight w:val="0"/>
      <w:marTop w:val="0"/>
      <w:marBottom w:val="0"/>
      <w:divBdr>
        <w:top w:val="none" w:sz="0" w:space="0" w:color="auto"/>
        <w:left w:val="none" w:sz="0" w:space="0" w:color="auto"/>
        <w:bottom w:val="none" w:sz="0" w:space="0" w:color="auto"/>
        <w:right w:val="none" w:sz="0" w:space="0" w:color="auto"/>
      </w:divBdr>
    </w:div>
    <w:div w:id="1455907750">
      <w:bodyDiv w:val="1"/>
      <w:marLeft w:val="0"/>
      <w:marRight w:val="0"/>
      <w:marTop w:val="0"/>
      <w:marBottom w:val="0"/>
      <w:divBdr>
        <w:top w:val="none" w:sz="0" w:space="0" w:color="auto"/>
        <w:left w:val="none" w:sz="0" w:space="0" w:color="auto"/>
        <w:bottom w:val="none" w:sz="0" w:space="0" w:color="auto"/>
        <w:right w:val="none" w:sz="0" w:space="0" w:color="auto"/>
      </w:divBdr>
    </w:div>
    <w:div w:id="1626735830">
      <w:bodyDiv w:val="1"/>
      <w:marLeft w:val="0"/>
      <w:marRight w:val="0"/>
      <w:marTop w:val="0"/>
      <w:marBottom w:val="0"/>
      <w:divBdr>
        <w:top w:val="none" w:sz="0" w:space="0" w:color="auto"/>
        <w:left w:val="none" w:sz="0" w:space="0" w:color="auto"/>
        <w:bottom w:val="none" w:sz="0" w:space="0" w:color="auto"/>
        <w:right w:val="none" w:sz="0" w:space="0" w:color="auto"/>
      </w:divBdr>
    </w:div>
    <w:div w:id="191740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con.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on.org.au/what-we-are-here-for/policy-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E47E-8B7D-4FA2-A350-F72DAD66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1400</Words>
  <Characters>7984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Spencer</dc:creator>
  <cp:lastModifiedBy>Angus Molyneux</cp:lastModifiedBy>
  <cp:revision>3</cp:revision>
  <cp:lastPrinted>2020-09-21T03:42:00Z</cp:lastPrinted>
  <dcterms:created xsi:type="dcterms:W3CDTF">2020-12-01T23:23:00Z</dcterms:created>
  <dcterms:modified xsi:type="dcterms:W3CDTF">2020-12-01T23:25:00Z</dcterms:modified>
</cp:coreProperties>
</file>