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0059E" w14:textId="02AB8354" w:rsidR="006E2C3A" w:rsidRPr="006E2C3A" w:rsidRDefault="006E2C3A" w:rsidP="006E2C3A">
      <w:pPr>
        <w:autoSpaceDE w:val="0"/>
        <w:autoSpaceDN w:val="0"/>
        <w:spacing w:after="120"/>
        <w:jc w:val="center"/>
        <w:rPr>
          <w:rFonts w:ascii="Arial" w:eastAsia="Calibri Light" w:hAnsi="Arial" w:cs="Arial"/>
          <w:b/>
          <w:bCs/>
          <w:color w:val="000000" w:themeColor="text1"/>
          <w:sz w:val="30"/>
          <w:szCs w:val="30"/>
          <w:lang w:eastAsia="en-US"/>
        </w:rPr>
      </w:pPr>
      <w:r w:rsidRPr="006E2C3A">
        <w:rPr>
          <w:rFonts w:ascii="Arial" w:eastAsia="Calibri Light" w:hAnsi="Arial" w:cs="Arial"/>
          <w:b/>
          <w:bCs/>
          <w:color w:val="000000" w:themeColor="text1"/>
          <w:sz w:val="30"/>
          <w:szCs w:val="30"/>
          <w:lang w:eastAsia="en-US"/>
        </w:rPr>
        <w:t xml:space="preserve">Care Coordinator/Counsellor – </w:t>
      </w:r>
      <w:r w:rsidR="002D4C02">
        <w:rPr>
          <w:rFonts w:ascii="Arial" w:eastAsia="Calibri Light" w:hAnsi="Arial" w:cs="Arial"/>
          <w:b/>
          <w:bCs/>
          <w:color w:val="000000" w:themeColor="text1"/>
          <w:sz w:val="30"/>
          <w:szCs w:val="30"/>
          <w:lang w:eastAsia="en-US"/>
        </w:rPr>
        <w:t>Hunter</w:t>
      </w:r>
    </w:p>
    <w:p w14:paraId="17CD39F5" w14:textId="23991239" w:rsidR="006E2C3A" w:rsidRDefault="006E2C3A" w:rsidP="006E2C3A">
      <w:pPr>
        <w:spacing w:after="120"/>
        <w:jc w:val="center"/>
        <w:rPr>
          <w:rFonts w:ascii="Calibri Light" w:hAnsi="Calibri Light" w:cs="Calibri Light"/>
          <w:b/>
          <w:bCs/>
          <w:color w:val="4472C4"/>
          <w:sz w:val="28"/>
          <w:szCs w:val="28"/>
        </w:rPr>
      </w:pPr>
      <w:r w:rsidRPr="006E2C3A">
        <w:rPr>
          <w:rFonts w:ascii="Calibri Light" w:hAnsi="Calibri Light" w:cs="Calibri Light"/>
          <w:b/>
          <w:bCs/>
          <w:color w:val="4472C4"/>
          <w:sz w:val="28"/>
          <w:szCs w:val="28"/>
        </w:rPr>
        <w:t xml:space="preserve">An opportunity to join a </w:t>
      </w:r>
      <w:r w:rsidR="00DB6B3D">
        <w:rPr>
          <w:rFonts w:ascii="Calibri Light" w:hAnsi="Calibri Light" w:cs="Calibri Light"/>
          <w:b/>
          <w:bCs/>
          <w:color w:val="4472C4"/>
          <w:sz w:val="28"/>
          <w:szCs w:val="28"/>
        </w:rPr>
        <w:t xml:space="preserve">dynamic </w:t>
      </w:r>
      <w:r w:rsidRPr="006E2C3A">
        <w:rPr>
          <w:rFonts w:ascii="Calibri Light" w:hAnsi="Calibri Light" w:cs="Calibri Light"/>
          <w:b/>
          <w:bCs/>
          <w:color w:val="4472C4"/>
          <w:sz w:val="28"/>
          <w:szCs w:val="28"/>
        </w:rPr>
        <w:t>team of workers responding to the needs of the LGBTQ+ community</w:t>
      </w:r>
    </w:p>
    <w:p w14:paraId="2526DD43" w14:textId="193D0A2D" w:rsidR="006E2C3A" w:rsidRPr="001F7913" w:rsidRDefault="006E2C3A" w:rsidP="00EF1CCC">
      <w:pPr>
        <w:pStyle w:val="ListParagraph"/>
        <w:numPr>
          <w:ilvl w:val="0"/>
          <w:numId w:val="3"/>
        </w:numPr>
        <w:spacing w:before="120" w:after="60"/>
        <w:ind w:left="567" w:hanging="567"/>
        <w:contextualSpacing w:val="0"/>
        <w:jc w:val="center"/>
        <w:rPr>
          <w:rFonts w:ascii="Arial" w:eastAsia="Calibri Light" w:hAnsi="Arial" w:cs="Arial"/>
          <w:color w:val="000000" w:themeColor="text1"/>
          <w:sz w:val="24"/>
          <w:szCs w:val="24"/>
          <w:lang w:eastAsia="en-US"/>
        </w:rPr>
      </w:pPr>
      <w:r w:rsidRPr="001F7913">
        <w:rPr>
          <w:rFonts w:ascii="Arial" w:eastAsia="Calibri Light" w:hAnsi="Arial" w:cs="Arial"/>
          <w:color w:val="000000" w:themeColor="text1"/>
          <w:sz w:val="24"/>
          <w:szCs w:val="24"/>
          <w:lang w:eastAsia="en-US"/>
        </w:rPr>
        <w:t xml:space="preserve">1 x Newcastle Based Role: </w:t>
      </w:r>
      <w:r w:rsidR="004D50AD" w:rsidRPr="001F7913">
        <w:rPr>
          <w:rFonts w:ascii="Arial" w:eastAsia="Calibri Light" w:hAnsi="Arial" w:cs="Arial"/>
          <w:color w:val="000000" w:themeColor="text1"/>
          <w:sz w:val="24"/>
          <w:szCs w:val="24"/>
          <w:lang w:eastAsia="en-US"/>
        </w:rPr>
        <w:t>Full-Time</w:t>
      </w:r>
    </w:p>
    <w:p w14:paraId="32FFB40B" w14:textId="77777777" w:rsidR="006E2C3A" w:rsidRPr="006E2C3A" w:rsidRDefault="006E2C3A" w:rsidP="00853CE9">
      <w:pPr>
        <w:spacing w:before="480" w:after="240"/>
        <w:jc w:val="both"/>
        <w:rPr>
          <w:rFonts w:ascii="Calibri Light" w:eastAsia="Calibri Light" w:hAnsi="Calibri Light" w:cs="Calibri Light"/>
          <w:b/>
          <w:bCs/>
          <w:color w:val="4F81BD" w:themeColor="accent1"/>
          <w:sz w:val="24"/>
          <w:szCs w:val="24"/>
        </w:rPr>
      </w:pPr>
      <w:r w:rsidRPr="006E2C3A">
        <w:rPr>
          <w:rFonts w:ascii="Calibri Light" w:eastAsia="Calibri Light" w:hAnsi="Calibri Light" w:cs="Calibri Light"/>
          <w:b/>
          <w:bCs/>
          <w:color w:val="4F81BD" w:themeColor="accent1"/>
          <w:sz w:val="24"/>
          <w:szCs w:val="24"/>
        </w:rPr>
        <w:t>Ok, so what’s the role?</w:t>
      </w:r>
    </w:p>
    <w:p w14:paraId="16AAC87D" w14:textId="02741CDF" w:rsidR="006E2C3A" w:rsidRPr="000742DD" w:rsidRDefault="006E2C3A" w:rsidP="006E2C3A">
      <w:pPr>
        <w:spacing w:after="120"/>
        <w:jc w:val="both"/>
        <w:rPr>
          <w:rFonts w:ascii="Calibri Light" w:eastAsia="Calibri Light" w:hAnsi="Calibri Light" w:cs="Calibri Light"/>
          <w:color w:val="000000" w:themeColor="text1"/>
          <w:sz w:val="24"/>
          <w:szCs w:val="24"/>
        </w:rPr>
      </w:pPr>
      <w:r w:rsidRPr="006E2C3A">
        <w:rPr>
          <w:rFonts w:ascii="Calibri Light" w:eastAsia="Calibri Light" w:hAnsi="Calibri Light" w:cs="Calibri Light"/>
          <w:color w:val="000000" w:themeColor="text1"/>
          <w:sz w:val="24"/>
          <w:szCs w:val="24"/>
        </w:rPr>
        <w:t xml:space="preserve">The </w:t>
      </w:r>
      <w:r w:rsidRPr="006E2C3A">
        <w:rPr>
          <w:rFonts w:ascii="Calibri Light" w:eastAsia="Calibri Light" w:hAnsi="Calibri Light" w:cs="Calibri Light"/>
          <w:color w:val="000000" w:themeColor="text1"/>
          <w:sz w:val="24"/>
          <w:szCs w:val="24"/>
          <w:u w:val="single"/>
        </w:rPr>
        <w:t>Care Coordinator</w:t>
      </w:r>
      <w:r>
        <w:rPr>
          <w:rFonts w:ascii="Calibri Light" w:eastAsia="Calibri Light" w:hAnsi="Calibri Light" w:cs="Calibri Light"/>
          <w:color w:val="000000" w:themeColor="text1"/>
          <w:sz w:val="24"/>
          <w:szCs w:val="24"/>
          <w:u w:val="single"/>
        </w:rPr>
        <w:t xml:space="preserve"> </w:t>
      </w:r>
      <w:r w:rsidRPr="006E2C3A">
        <w:rPr>
          <w:rFonts w:ascii="Calibri Light" w:eastAsia="Calibri Light" w:hAnsi="Calibri Light" w:cs="Calibri Light"/>
          <w:color w:val="000000" w:themeColor="text1"/>
          <w:sz w:val="24"/>
          <w:szCs w:val="24"/>
          <w:u w:val="single"/>
        </w:rPr>
        <w:t>/</w:t>
      </w:r>
      <w:r>
        <w:rPr>
          <w:rFonts w:ascii="Calibri Light" w:eastAsia="Calibri Light" w:hAnsi="Calibri Light" w:cs="Calibri Light"/>
          <w:color w:val="000000" w:themeColor="text1"/>
          <w:sz w:val="24"/>
          <w:szCs w:val="24"/>
          <w:u w:val="single"/>
        </w:rPr>
        <w:t xml:space="preserve"> </w:t>
      </w:r>
      <w:r w:rsidRPr="006E2C3A">
        <w:rPr>
          <w:rFonts w:ascii="Calibri Light" w:eastAsia="Calibri Light" w:hAnsi="Calibri Light" w:cs="Calibri Light"/>
          <w:color w:val="000000" w:themeColor="text1"/>
          <w:sz w:val="24"/>
          <w:szCs w:val="24"/>
          <w:u w:val="single"/>
        </w:rPr>
        <w:t>Counsellor</w:t>
      </w:r>
      <w:r w:rsidRPr="006E2C3A">
        <w:rPr>
          <w:rFonts w:ascii="Calibri Light" w:eastAsia="Calibri Light" w:hAnsi="Calibri Light" w:cs="Calibri Light"/>
          <w:color w:val="000000" w:themeColor="text1"/>
          <w:sz w:val="24"/>
          <w:szCs w:val="24"/>
        </w:rPr>
        <w:t xml:space="preserve"> role </w:t>
      </w:r>
      <w:r w:rsidR="00DB6B3D">
        <w:rPr>
          <w:rFonts w:ascii="Calibri Light" w:eastAsia="Calibri Light" w:hAnsi="Calibri Light" w:cs="Calibri Light"/>
          <w:color w:val="000000" w:themeColor="text1"/>
          <w:sz w:val="24"/>
          <w:szCs w:val="24"/>
        </w:rPr>
        <w:t>is</w:t>
      </w:r>
      <w:r w:rsidRPr="006E2C3A">
        <w:rPr>
          <w:rFonts w:ascii="Calibri Light" w:eastAsia="Calibri Light" w:hAnsi="Calibri Light" w:cs="Calibri Light"/>
          <w:color w:val="000000" w:themeColor="text1"/>
          <w:sz w:val="24"/>
          <w:szCs w:val="24"/>
        </w:rPr>
        <w:t xml:space="preserve"> essentially a combination of case management and </w:t>
      </w:r>
      <w:r w:rsidR="00E52B6F">
        <w:rPr>
          <w:rFonts w:ascii="Calibri Light" w:eastAsia="Calibri Light" w:hAnsi="Calibri Light" w:cs="Calibri Light"/>
          <w:color w:val="000000" w:themeColor="text1"/>
          <w:sz w:val="24"/>
          <w:szCs w:val="24"/>
        </w:rPr>
        <w:t>b</w:t>
      </w:r>
      <w:r w:rsidRPr="006E2C3A">
        <w:rPr>
          <w:rFonts w:ascii="Calibri Light" w:eastAsia="Calibri Light" w:hAnsi="Calibri Light" w:cs="Calibri Light"/>
          <w:color w:val="000000" w:themeColor="text1"/>
          <w:sz w:val="24"/>
          <w:szCs w:val="24"/>
        </w:rPr>
        <w:t xml:space="preserve">rief counselling in response to clients </w:t>
      </w:r>
      <w:r w:rsidR="009E235D">
        <w:rPr>
          <w:rFonts w:ascii="Calibri Light" w:eastAsia="Calibri Light" w:hAnsi="Calibri Light" w:cs="Calibri Light"/>
          <w:color w:val="000000" w:themeColor="text1"/>
          <w:sz w:val="24"/>
          <w:szCs w:val="24"/>
        </w:rPr>
        <w:t>accessing ACON</w:t>
      </w:r>
      <w:r w:rsidRPr="006E2C3A">
        <w:rPr>
          <w:rFonts w:ascii="Calibri Light" w:eastAsia="Calibri Light" w:hAnsi="Calibri Light" w:cs="Calibri Light"/>
          <w:color w:val="000000" w:themeColor="text1"/>
          <w:sz w:val="24"/>
          <w:szCs w:val="24"/>
        </w:rPr>
        <w:t xml:space="preserve">. </w:t>
      </w:r>
      <w:r w:rsidRPr="000742DD">
        <w:rPr>
          <w:rFonts w:ascii="Calibri Light" w:eastAsia="Calibri Light" w:hAnsi="Calibri Light" w:cs="Calibri Light"/>
          <w:color w:val="000000" w:themeColor="text1"/>
          <w:sz w:val="24"/>
          <w:szCs w:val="24"/>
        </w:rPr>
        <w:t>You will:</w:t>
      </w:r>
    </w:p>
    <w:p w14:paraId="67530438" w14:textId="528B23AE" w:rsidR="004B25A1" w:rsidRPr="004B25A1" w:rsidRDefault="006E2C3A" w:rsidP="004B25A1">
      <w:pPr>
        <w:pStyle w:val="ListParagraph"/>
        <w:numPr>
          <w:ilvl w:val="0"/>
          <w:numId w:val="3"/>
        </w:numPr>
        <w:spacing w:after="120"/>
        <w:ind w:left="567" w:hanging="567"/>
        <w:contextualSpacing w:val="0"/>
        <w:jc w:val="both"/>
        <w:rPr>
          <w:rStyle w:val="normaltextrun"/>
          <w:rFonts w:ascii="Calibri Light" w:eastAsia="Calibri Light" w:hAnsi="Calibri Light" w:cs="Calibri Light"/>
          <w:color w:val="000000" w:themeColor="text1"/>
          <w:sz w:val="24"/>
          <w:szCs w:val="24"/>
        </w:rPr>
      </w:pPr>
      <w:r w:rsidRPr="000742DD">
        <w:rPr>
          <w:rFonts w:ascii="Calibri Light" w:eastAsia="Calibri Light" w:hAnsi="Calibri Light" w:cs="Calibri Light"/>
          <w:color w:val="000000" w:themeColor="text1"/>
          <w:sz w:val="24"/>
          <w:szCs w:val="24"/>
        </w:rPr>
        <w:t xml:space="preserve">Maintain a caseload of LGBTQ+ clients who </w:t>
      </w:r>
      <w:r w:rsidR="000742DD" w:rsidRPr="000742DD">
        <w:rPr>
          <w:rStyle w:val="normaltextrun"/>
          <w:rFonts w:ascii="Calibri Light" w:hAnsi="Calibri Light" w:cs="Calibri Light"/>
          <w:color w:val="000000"/>
          <w:sz w:val="24"/>
          <w:szCs w:val="24"/>
          <w:shd w:val="clear" w:color="auto" w:fill="FFFFFF"/>
        </w:rPr>
        <w:t xml:space="preserve">are experiencing mental health difficulties, suicidal crises, sexual, domestic, </w:t>
      </w:r>
      <w:r w:rsidR="000742DD" w:rsidRPr="004B25A1">
        <w:rPr>
          <w:rStyle w:val="normaltextrun"/>
          <w:rFonts w:ascii="Calibri Light" w:hAnsi="Calibri Light" w:cs="Calibri Light"/>
          <w:color w:val="000000"/>
          <w:sz w:val="24"/>
          <w:szCs w:val="24"/>
          <w:shd w:val="clear" w:color="auto" w:fill="FFFFFF"/>
        </w:rPr>
        <w:t>and family violence, and people living and/or affected by HIV</w:t>
      </w:r>
      <w:r w:rsidR="00201416">
        <w:rPr>
          <w:rStyle w:val="normaltextrun"/>
          <w:rFonts w:ascii="Calibri Light" w:hAnsi="Calibri Light" w:cs="Calibri Light"/>
          <w:color w:val="000000"/>
          <w:sz w:val="24"/>
          <w:szCs w:val="24"/>
          <w:shd w:val="clear" w:color="auto" w:fill="FFFFFF"/>
        </w:rPr>
        <w:t>.</w:t>
      </w:r>
    </w:p>
    <w:p w14:paraId="20236628" w14:textId="77777777" w:rsidR="004B25A1" w:rsidRPr="004B25A1" w:rsidRDefault="004B25A1" w:rsidP="004B25A1">
      <w:pPr>
        <w:pStyle w:val="ListParagraph"/>
        <w:numPr>
          <w:ilvl w:val="0"/>
          <w:numId w:val="3"/>
        </w:numPr>
        <w:spacing w:after="120"/>
        <w:ind w:left="567" w:hanging="567"/>
        <w:contextualSpacing w:val="0"/>
        <w:jc w:val="both"/>
        <w:rPr>
          <w:rStyle w:val="eop"/>
          <w:rFonts w:ascii="Calibri Light" w:eastAsia="Calibri Light" w:hAnsi="Calibri Light" w:cs="Calibri Light"/>
          <w:color w:val="000000" w:themeColor="text1"/>
          <w:sz w:val="24"/>
          <w:szCs w:val="24"/>
        </w:rPr>
      </w:pPr>
      <w:r>
        <w:rPr>
          <w:rStyle w:val="normaltextrun"/>
          <w:rFonts w:ascii="Calibri Light" w:hAnsi="Calibri Light" w:cs="Calibri Light"/>
          <w:color w:val="000000"/>
          <w:sz w:val="24"/>
          <w:szCs w:val="24"/>
          <w:shd w:val="clear" w:color="auto" w:fill="FFFFFF"/>
          <w:lang w:val="en-US"/>
        </w:rPr>
        <w:t>U</w:t>
      </w:r>
      <w:r w:rsidRPr="004B25A1">
        <w:rPr>
          <w:rStyle w:val="normaltextrun"/>
          <w:rFonts w:ascii="Calibri Light" w:hAnsi="Calibri Light" w:cs="Calibri Light"/>
          <w:color w:val="000000"/>
          <w:sz w:val="24"/>
          <w:szCs w:val="24"/>
          <w:shd w:val="clear" w:color="auto" w:fill="FFFFFF"/>
          <w:lang w:val="en-US"/>
        </w:rPr>
        <w:t>se a range of short-term, evidence-based therapeutic interventions, care planning, advocacy, and building referral pathways to better equip people to deal with life’s challenges.</w:t>
      </w:r>
      <w:r w:rsidRPr="004B25A1">
        <w:rPr>
          <w:rStyle w:val="eop"/>
          <w:rFonts w:ascii="Calibri Light" w:hAnsi="Calibri Light" w:cs="Calibri Light"/>
          <w:color w:val="000000"/>
          <w:sz w:val="24"/>
          <w:szCs w:val="24"/>
          <w:shd w:val="clear" w:color="auto" w:fill="FFFFFF"/>
        </w:rPr>
        <w:t> </w:t>
      </w:r>
    </w:p>
    <w:p w14:paraId="671684C5" w14:textId="0EBB9237" w:rsidR="006E2C3A" w:rsidRPr="004B25A1" w:rsidRDefault="006E2C3A" w:rsidP="00853CE9">
      <w:pPr>
        <w:spacing w:before="480" w:after="240"/>
        <w:jc w:val="both"/>
        <w:rPr>
          <w:rFonts w:ascii="Calibri Light" w:eastAsia="Calibri Light" w:hAnsi="Calibri Light" w:cs="Calibri Light"/>
          <w:color w:val="000000" w:themeColor="text1"/>
          <w:sz w:val="24"/>
          <w:szCs w:val="24"/>
        </w:rPr>
      </w:pPr>
      <w:r w:rsidRPr="004B25A1">
        <w:rPr>
          <w:rFonts w:ascii="Calibri Light" w:eastAsia="Calibri Light" w:hAnsi="Calibri Light" w:cs="Calibri Light"/>
          <w:b/>
          <w:bCs/>
          <w:color w:val="4F81BD" w:themeColor="accent1"/>
          <w:sz w:val="24"/>
          <w:szCs w:val="24"/>
        </w:rPr>
        <w:t>Who are we looking for?</w:t>
      </w:r>
    </w:p>
    <w:p w14:paraId="65F058B9" w14:textId="16D28707" w:rsidR="006E2C3A" w:rsidRDefault="006E2C3A" w:rsidP="00853CE9">
      <w:pPr>
        <w:pStyle w:val="ListParagraph"/>
        <w:numPr>
          <w:ilvl w:val="0"/>
          <w:numId w:val="3"/>
        </w:numPr>
        <w:spacing w:after="240"/>
        <w:ind w:left="567" w:hanging="567"/>
        <w:contextualSpacing w:val="0"/>
        <w:jc w:val="both"/>
        <w:rPr>
          <w:rFonts w:ascii="Calibri Light" w:eastAsia="Calibri Light" w:hAnsi="Calibri Light" w:cs="Calibri Light"/>
          <w:color w:val="000000" w:themeColor="text1"/>
          <w:sz w:val="24"/>
          <w:szCs w:val="24"/>
        </w:rPr>
      </w:pPr>
      <w:r w:rsidRPr="004B25A1">
        <w:rPr>
          <w:rFonts w:ascii="Calibri Light" w:eastAsia="Calibri Light" w:hAnsi="Calibri Light" w:cs="Calibri Light"/>
          <w:color w:val="000000" w:themeColor="text1"/>
          <w:sz w:val="24"/>
          <w:szCs w:val="24"/>
        </w:rPr>
        <w:t xml:space="preserve">Someone who </w:t>
      </w:r>
      <w:proofErr w:type="gramStart"/>
      <w:r w:rsidRPr="004B25A1">
        <w:rPr>
          <w:rFonts w:ascii="Calibri Light" w:eastAsia="Calibri Light" w:hAnsi="Calibri Light" w:cs="Calibri Light"/>
          <w:color w:val="000000" w:themeColor="text1"/>
          <w:sz w:val="24"/>
          <w:szCs w:val="24"/>
        </w:rPr>
        <w:t>has an understanding of</w:t>
      </w:r>
      <w:proofErr w:type="gramEnd"/>
      <w:r w:rsidRPr="004B25A1">
        <w:rPr>
          <w:rFonts w:ascii="Calibri Light" w:eastAsia="Calibri Light" w:hAnsi="Calibri Light" w:cs="Calibri Light"/>
          <w:color w:val="000000" w:themeColor="text1"/>
          <w:sz w:val="24"/>
          <w:szCs w:val="24"/>
        </w:rPr>
        <w:t xml:space="preserve"> ACON’s communities and the unique complexities of working with LGBTQ+ clients</w:t>
      </w:r>
      <w:r w:rsidRPr="006E2C3A">
        <w:rPr>
          <w:rFonts w:ascii="Calibri Light" w:eastAsia="Calibri Light" w:hAnsi="Calibri Light" w:cs="Calibri Light"/>
          <w:color w:val="000000" w:themeColor="text1"/>
          <w:sz w:val="24"/>
          <w:szCs w:val="24"/>
        </w:rPr>
        <w:t>.</w:t>
      </w:r>
    </w:p>
    <w:p w14:paraId="1DF888EB" w14:textId="7CAAF2A0" w:rsidR="00AD406B" w:rsidRPr="006E2C3A" w:rsidRDefault="00AD406B" w:rsidP="00853CE9">
      <w:pPr>
        <w:pStyle w:val="ListParagraph"/>
        <w:numPr>
          <w:ilvl w:val="0"/>
          <w:numId w:val="3"/>
        </w:numPr>
        <w:spacing w:after="240"/>
        <w:ind w:left="567" w:hanging="567"/>
        <w:contextualSpacing w:val="0"/>
        <w:jc w:val="both"/>
        <w:rPr>
          <w:rFonts w:ascii="Calibri Light" w:eastAsia="Calibri Light" w:hAnsi="Calibri Light" w:cs="Calibri Light"/>
          <w:color w:val="000000" w:themeColor="text1"/>
          <w:sz w:val="24"/>
          <w:szCs w:val="24"/>
        </w:rPr>
      </w:pPr>
      <w:r>
        <w:rPr>
          <w:rFonts w:ascii="Calibri Light" w:eastAsia="Calibri Light" w:hAnsi="Calibri Light" w:cs="Calibri Light"/>
          <w:color w:val="000000" w:themeColor="text1"/>
          <w:sz w:val="24"/>
          <w:szCs w:val="24"/>
        </w:rPr>
        <w:t xml:space="preserve">Someone who </w:t>
      </w:r>
      <w:r w:rsidR="00DE43D7">
        <w:rPr>
          <w:rFonts w:ascii="Calibri Light" w:eastAsia="Calibri Light" w:hAnsi="Calibri Light" w:cs="Calibri Light"/>
          <w:color w:val="000000" w:themeColor="text1"/>
          <w:sz w:val="24"/>
          <w:szCs w:val="24"/>
        </w:rPr>
        <w:t xml:space="preserve">uses </w:t>
      </w:r>
      <w:r>
        <w:rPr>
          <w:rFonts w:ascii="Calibri Light" w:eastAsia="Calibri Light" w:hAnsi="Calibri Light" w:cs="Calibri Light"/>
          <w:color w:val="000000" w:themeColor="text1"/>
          <w:sz w:val="24"/>
          <w:szCs w:val="24"/>
        </w:rPr>
        <w:t>a collaborative approach</w:t>
      </w:r>
      <w:r w:rsidR="00DE43D7">
        <w:rPr>
          <w:rFonts w:ascii="Calibri Light" w:eastAsia="Calibri Light" w:hAnsi="Calibri Light" w:cs="Calibri Light"/>
          <w:color w:val="000000" w:themeColor="text1"/>
          <w:sz w:val="24"/>
          <w:szCs w:val="24"/>
        </w:rPr>
        <w:t xml:space="preserve"> </w:t>
      </w:r>
      <w:r w:rsidR="00AC1CEE">
        <w:rPr>
          <w:rFonts w:ascii="Calibri Light" w:eastAsia="Calibri Light" w:hAnsi="Calibri Light" w:cs="Calibri Light"/>
          <w:color w:val="000000" w:themeColor="text1"/>
          <w:sz w:val="24"/>
          <w:szCs w:val="24"/>
        </w:rPr>
        <w:t xml:space="preserve">to client work </w:t>
      </w:r>
      <w:r w:rsidR="00DE43D7">
        <w:rPr>
          <w:rFonts w:ascii="Calibri Light" w:eastAsia="Calibri Light" w:hAnsi="Calibri Light" w:cs="Calibri Light"/>
          <w:color w:val="000000" w:themeColor="text1"/>
          <w:sz w:val="24"/>
          <w:szCs w:val="24"/>
        </w:rPr>
        <w:t xml:space="preserve">and </w:t>
      </w:r>
      <w:r w:rsidR="00AC1CEE">
        <w:rPr>
          <w:rFonts w:ascii="Calibri Light" w:eastAsia="Calibri Light" w:hAnsi="Calibri Light" w:cs="Calibri Light"/>
          <w:color w:val="000000" w:themeColor="text1"/>
          <w:sz w:val="24"/>
          <w:szCs w:val="24"/>
        </w:rPr>
        <w:t xml:space="preserve">will </w:t>
      </w:r>
      <w:r w:rsidR="00DE43D7">
        <w:rPr>
          <w:rFonts w:ascii="Calibri Light" w:eastAsia="Calibri Light" w:hAnsi="Calibri Light" w:cs="Calibri Light"/>
          <w:color w:val="000000" w:themeColor="text1"/>
          <w:sz w:val="24"/>
          <w:szCs w:val="24"/>
        </w:rPr>
        <w:t xml:space="preserve">actively engage with </w:t>
      </w:r>
      <w:r w:rsidR="00AC1CEE">
        <w:rPr>
          <w:rFonts w:ascii="Calibri Light" w:eastAsia="Calibri Light" w:hAnsi="Calibri Light" w:cs="Calibri Light"/>
          <w:color w:val="000000" w:themeColor="text1"/>
          <w:sz w:val="24"/>
          <w:szCs w:val="24"/>
        </w:rPr>
        <w:t>A</w:t>
      </w:r>
      <w:r w:rsidR="00DE43D7">
        <w:rPr>
          <w:rFonts w:ascii="Calibri Light" w:eastAsia="Calibri Light" w:hAnsi="Calibri Light" w:cs="Calibri Light"/>
          <w:color w:val="000000" w:themeColor="text1"/>
          <w:sz w:val="24"/>
          <w:szCs w:val="24"/>
        </w:rPr>
        <w:t xml:space="preserve">CON’s other client services teams </w:t>
      </w:r>
      <w:r w:rsidR="0001331E">
        <w:rPr>
          <w:rFonts w:ascii="Calibri Light" w:eastAsia="Calibri Light" w:hAnsi="Calibri Light" w:cs="Calibri Light"/>
          <w:color w:val="000000" w:themeColor="text1"/>
          <w:sz w:val="24"/>
          <w:szCs w:val="24"/>
        </w:rPr>
        <w:t>such</w:t>
      </w:r>
      <w:r w:rsidR="00DE43D7">
        <w:rPr>
          <w:rFonts w:ascii="Calibri Light" w:eastAsia="Calibri Light" w:hAnsi="Calibri Light" w:cs="Calibri Light"/>
          <w:color w:val="000000" w:themeColor="text1"/>
          <w:sz w:val="24"/>
          <w:szCs w:val="24"/>
        </w:rPr>
        <w:t xml:space="preserve"> as </w:t>
      </w:r>
      <w:r w:rsidR="00AC1CEE">
        <w:rPr>
          <w:rFonts w:ascii="Calibri Light" w:eastAsia="Calibri Light" w:hAnsi="Calibri Light" w:cs="Calibri Light"/>
          <w:color w:val="000000" w:themeColor="text1"/>
          <w:sz w:val="24"/>
          <w:szCs w:val="24"/>
        </w:rPr>
        <w:t xml:space="preserve">trans mental health and suicide prevention </w:t>
      </w:r>
      <w:r w:rsidR="00DE43D7">
        <w:rPr>
          <w:rFonts w:ascii="Calibri Light" w:eastAsia="Calibri Light" w:hAnsi="Calibri Light" w:cs="Calibri Light"/>
          <w:color w:val="000000" w:themeColor="text1"/>
          <w:sz w:val="24"/>
          <w:szCs w:val="24"/>
        </w:rPr>
        <w:t xml:space="preserve">peer work, </w:t>
      </w:r>
      <w:r w:rsidR="0001331E">
        <w:rPr>
          <w:rFonts w:ascii="Calibri Light" w:eastAsia="Calibri Light" w:hAnsi="Calibri Light" w:cs="Calibri Light"/>
          <w:color w:val="000000" w:themeColor="text1"/>
          <w:sz w:val="24"/>
          <w:szCs w:val="24"/>
        </w:rPr>
        <w:t>as well as</w:t>
      </w:r>
      <w:r w:rsidR="00DE43D7">
        <w:rPr>
          <w:rFonts w:ascii="Calibri Light" w:eastAsia="Calibri Light" w:hAnsi="Calibri Light" w:cs="Calibri Light"/>
          <w:color w:val="000000" w:themeColor="text1"/>
          <w:sz w:val="24"/>
          <w:szCs w:val="24"/>
        </w:rPr>
        <w:t xml:space="preserve"> </w:t>
      </w:r>
      <w:r w:rsidR="0001331E">
        <w:rPr>
          <w:rFonts w:ascii="Calibri Light" w:eastAsia="Calibri Light" w:hAnsi="Calibri Light" w:cs="Calibri Light"/>
          <w:color w:val="000000" w:themeColor="text1"/>
          <w:sz w:val="24"/>
          <w:szCs w:val="24"/>
        </w:rPr>
        <w:t>external</w:t>
      </w:r>
      <w:r w:rsidR="00DE43D7">
        <w:rPr>
          <w:rFonts w:ascii="Calibri Light" w:eastAsia="Calibri Light" w:hAnsi="Calibri Light" w:cs="Calibri Light"/>
          <w:color w:val="000000" w:themeColor="text1"/>
          <w:sz w:val="24"/>
          <w:szCs w:val="24"/>
        </w:rPr>
        <w:t xml:space="preserve"> organisations</w:t>
      </w:r>
      <w:r w:rsidR="0001331E">
        <w:rPr>
          <w:rFonts w:ascii="Calibri Light" w:eastAsia="Calibri Light" w:hAnsi="Calibri Light" w:cs="Calibri Light"/>
          <w:color w:val="000000" w:themeColor="text1"/>
          <w:sz w:val="24"/>
          <w:szCs w:val="24"/>
        </w:rPr>
        <w:t xml:space="preserve"> such as</w:t>
      </w:r>
      <w:r w:rsidR="003A2E33">
        <w:rPr>
          <w:rFonts w:ascii="Calibri Light" w:eastAsia="Calibri Light" w:hAnsi="Calibri Light" w:cs="Calibri Light"/>
          <w:color w:val="000000" w:themeColor="text1"/>
          <w:sz w:val="24"/>
          <w:szCs w:val="24"/>
        </w:rPr>
        <w:t xml:space="preserve"> crisis and mental health services</w:t>
      </w:r>
      <w:r w:rsidR="00DE43D7">
        <w:rPr>
          <w:rFonts w:ascii="Calibri Light" w:eastAsia="Calibri Light" w:hAnsi="Calibri Light" w:cs="Calibri Light"/>
          <w:color w:val="000000" w:themeColor="text1"/>
          <w:sz w:val="24"/>
          <w:szCs w:val="24"/>
        </w:rPr>
        <w:t xml:space="preserve"> </w:t>
      </w:r>
      <w:r w:rsidR="00AC1CEE">
        <w:rPr>
          <w:rFonts w:ascii="Calibri Light" w:eastAsia="Calibri Light" w:hAnsi="Calibri Light" w:cs="Calibri Light"/>
          <w:color w:val="000000" w:themeColor="text1"/>
          <w:sz w:val="24"/>
          <w:szCs w:val="24"/>
        </w:rPr>
        <w:t>when appropriate</w:t>
      </w:r>
      <w:r w:rsidR="0001331E">
        <w:rPr>
          <w:rFonts w:ascii="Calibri Light" w:eastAsia="Calibri Light" w:hAnsi="Calibri Light" w:cs="Calibri Light"/>
          <w:color w:val="000000" w:themeColor="text1"/>
          <w:sz w:val="24"/>
          <w:szCs w:val="24"/>
        </w:rPr>
        <w:t>.</w:t>
      </w:r>
      <w:r>
        <w:rPr>
          <w:rFonts w:ascii="Calibri Light" w:eastAsia="Calibri Light" w:hAnsi="Calibri Light" w:cs="Calibri Light"/>
          <w:color w:val="000000" w:themeColor="text1"/>
          <w:sz w:val="24"/>
          <w:szCs w:val="24"/>
        </w:rPr>
        <w:t xml:space="preserve"> </w:t>
      </w:r>
    </w:p>
    <w:p w14:paraId="5088A545" w14:textId="3FDB1C2D" w:rsidR="006E2C3A" w:rsidRPr="006E2C3A" w:rsidRDefault="006E2C3A" w:rsidP="00EF1CCC">
      <w:pPr>
        <w:pStyle w:val="ListParagraph"/>
        <w:numPr>
          <w:ilvl w:val="0"/>
          <w:numId w:val="3"/>
        </w:numPr>
        <w:spacing w:after="120"/>
        <w:ind w:left="567" w:hanging="567"/>
        <w:contextualSpacing w:val="0"/>
        <w:jc w:val="both"/>
        <w:rPr>
          <w:rFonts w:ascii="Calibri Light" w:eastAsia="Calibri Light" w:hAnsi="Calibri Light" w:cs="Calibri Light"/>
          <w:color w:val="000000" w:themeColor="text1"/>
          <w:sz w:val="24"/>
          <w:szCs w:val="24"/>
        </w:rPr>
      </w:pPr>
      <w:r w:rsidRPr="006E2C3A">
        <w:rPr>
          <w:rFonts w:ascii="Calibri Light" w:eastAsia="Calibri Light" w:hAnsi="Calibri Light" w:cs="Calibri Light"/>
          <w:color w:val="000000" w:themeColor="text1"/>
          <w:sz w:val="24"/>
          <w:szCs w:val="24"/>
        </w:rPr>
        <w:t xml:space="preserve">Someone with real enthusiasm for working </w:t>
      </w:r>
      <w:r w:rsidR="00F33BA6">
        <w:rPr>
          <w:rFonts w:ascii="Calibri Light" w:eastAsia="Calibri Light" w:hAnsi="Calibri Light" w:cs="Calibri Light"/>
          <w:color w:val="000000" w:themeColor="text1"/>
          <w:sz w:val="24"/>
          <w:szCs w:val="24"/>
        </w:rPr>
        <w:t>in mental health</w:t>
      </w:r>
      <w:r w:rsidRPr="006E2C3A">
        <w:rPr>
          <w:rFonts w:ascii="Calibri Light" w:eastAsia="Calibri Light" w:hAnsi="Calibri Light" w:cs="Calibri Light"/>
          <w:color w:val="000000" w:themeColor="text1"/>
          <w:sz w:val="24"/>
          <w:szCs w:val="24"/>
        </w:rPr>
        <w:t xml:space="preserve"> and can bring energy, optimism along with an organised, collaborative working style to the role.</w:t>
      </w:r>
    </w:p>
    <w:p w14:paraId="25392FC5" w14:textId="77777777" w:rsidR="006E2C3A" w:rsidRPr="00EF1CCC" w:rsidRDefault="006E2C3A" w:rsidP="00853CE9">
      <w:pPr>
        <w:spacing w:before="480" w:after="240"/>
        <w:jc w:val="both"/>
        <w:rPr>
          <w:rFonts w:ascii="Calibri Light" w:eastAsia="Calibri Light" w:hAnsi="Calibri Light" w:cs="Calibri Light"/>
          <w:b/>
          <w:bCs/>
          <w:color w:val="4F81BD" w:themeColor="accent1"/>
          <w:sz w:val="24"/>
          <w:szCs w:val="24"/>
        </w:rPr>
      </w:pPr>
      <w:r w:rsidRPr="00EF1CCC">
        <w:rPr>
          <w:rFonts w:ascii="Calibri Light" w:eastAsia="Calibri Light" w:hAnsi="Calibri Light" w:cs="Calibri Light"/>
          <w:b/>
          <w:bCs/>
          <w:color w:val="4F81BD" w:themeColor="accent1"/>
          <w:sz w:val="24"/>
          <w:szCs w:val="24"/>
        </w:rPr>
        <w:t>What else can we tell you?</w:t>
      </w:r>
    </w:p>
    <w:p w14:paraId="1DEA5B08" w14:textId="77777777" w:rsidR="006E2C3A" w:rsidRPr="006E2C3A" w:rsidRDefault="006E2C3A" w:rsidP="00853CE9">
      <w:pPr>
        <w:spacing w:after="240"/>
        <w:jc w:val="both"/>
        <w:rPr>
          <w:rFonts w:ascii="Calibri Light" w:eastAsia="Calibri Light" w:hAnsi="Calibri Light" w:cs="Calibri Light"/>
          <w:color w:val="000000" w:themeColor="text1"/>
          <w:sz w:val="24"/>
          <w:szCs w:val="24"/>
        </w:rPr>
      </w:pPr>
      <w:r w:rsidRPr="006E2C3A">
        <w:rPr>
          <w:rFonts w:ascii="Calibri Light" w:eastAsia="Calibri Light" w:hAnsi="Calibri Light" w:cs="Calibri Light"/>
          <w:color w:val="000000" w:themeColor="text1"/>
          <w:sz w:val="24"/>
          <w:szCs w:val="24"/>
        </w:rPr>
        <w:t>ACON provides a colourful, nurturing, and fun workplace. Our employees and volunteers are the foundation for our ongoing effectiveness and for our capacity to deliver innovative community engagement and health promotion programs and initiatives for our communities.</w:t>
      </w:r>
    </w:p>
    <w:p w14:paraId="42B2F9CE" w14:textId="77777777" w:rsidR="006E2C3A" w:rsidRPr="006E2C3A" w:rsidRDefault="006E2C3A" w:rsidP="000D643D">
      <w:pPr>
        <w:spacing w:after="120"/>
        <w:jc w:val="both"/>
        <w:rPr>
          <w:rFonts w:ascii="Calibri Light" w:eastAsia="Calibri Light" w:hAnsi="Calibri Light" w:cs="Calibri Light"/>
          <w:color w:val="000000" w:themeColor="text1"/>
          <w:sz w:val="24"/>
          <w:szCs w:val="24"/>
        </w:rPr>
      </w:pPr>
      <w:r w:rsidRPr="006E2C3A">
        <w:rPr>
          <w:rFonts w:ascii="Calibri Light" w:eastAsia="Calibri Light" w:hAnsi="Calibri Light" w:cs="Calibri Light"/>
          <w:color w:val="000000" w:themeColor="text1"/>
          <w:sz w:val="24"/>
          <w:szCs w:val="24"/>
        </w:rPr>
        <w:t>To support the successful candidate in their new role at ACON we offer:</w:t>
      </w:r>
    </w:p>
    <w:p w14:paraId="67261AA4" w14:textId="06BCD251" w:rsidR="006E2C3A" w:rsidRPr="00EF1CCC" w:rsidRDefault="006E2C3A" w:rsidP="000D643D">
      <w:pPr>
        <w:pStyle w:val="ListParagraph"/>
        <w:numPr>
          <w:ilvl w:val="0"/>
          <w:numId w:val="25"/>
        </w:numPr>
        <w:suppressAutoHyphens/>
        <w:autoSpaceDE w:val="0"/>
        <w:autoSpaceDN w:val="0"/>
        <w:adjustRightInd w:val="0"/>
        <w:spacing w:after="120"/>
        <w:ind w:left="567" w:hanging="567"/>
        <w:contextualSpacing w:val="0"/>
        <w:textAlignment w:val="center"/>
        <w:rPr>
          <w:rFonts w:ascii="Calibri Light" w:eastAsia="Calibri Light" w:hAnsi="Calibri Light" w:cs="Calibri Light"/>
          <w:color w:val="000000" w:themeColor="text1"/>
          <w:sz w:val="24"/>
          <w:szCs w:val="24"/>
          <w:lang w:val="en-GB"/>
        </w:rPr>
      </w:pPr>
      <w:r w:rsidRPr="00EF1CCC">
        <w:rPr>
          <w:rFonts w:ascii="Calibri Light" w:eastAsia="Calibri Light" w:hAnsi="Calibri Light" w:cs="Calibri Light"/>
          <w:color w:val="000000" w:themeColor="text1"/>
          <w:sz w:val="24"/>
          <w:szCs w:val="24"/>
          <w:lang w:val="en-GB"/>
        </w:rPr>
        <w:t>Flexible working arrangements.</w:t>
      </w:r>
    </w:p>
    <w:p w14:paraId="3BD8F85E" w14:textId="03BC9EA7" w:rsidR="006E2C3A" w:rsidRPr="00EF1CCC" w:rsidRDefault="006E2C3A" w:rsidP="000D643D">
      <w:pPr>
        <w:pStyle w:val="ListParagraph"/>
        <w:numPr>
          <w:ilvl w:val="0"/>
          <w:numId w:val="25"/>
        </w:numPr>
        <w:suppressAutoHyphens/>
        <w:autoSpaceDE w:val="0"/>
        <w:autoSpaceDN w:val="0"/>
        <w:adjustRightInd w:val="0"/>
        <w:spacing w:after="120"/>
        <w:ind w:left="567" w:hanging="567"/>
        <w:contextualSpacing w:val="0"/>
        <w:textAlignment w:val="center"/>
        <w:rPr>
          <w:rFonts w:ascii="Calibri Light" w:eastAsia="Calibri Light" w:hAnsi="Calibri Light" w:cs="Calibri Light"/>
          <w:color w:val="000000" w:themeColor="text1"/>
          <w:sz w:val="24"/>
          <w:szCs w:val="24"/>
          <w:lang w:val="en-GB"/>
        </w:rPr>
      </w:pPr>
      <w:r w:rsidRPr="00EF1CCC">
        <w:rPr>
          <w:rFonts w:ascii="Calibri Light" w:eastAsia="Calibri Light" w:hAnsi="Calibri Light" w:cs="Calibri Light"/>
          <w:color w:val="000000" w:themeColor="text1"/>
          <w:sz w:val="24"/>
          <w:szCs w:val="24"/>
          <w:lang w:val="en-GB"/>
        </w:rPr>
        <w:t>Generous learning and development opportunities.</w:t>
      </w:r>
    </w:p>
    <w:p w14:paraId="0DBD127B" w14:textId="22A562AD" w:rsidR="006E2C3A" w:rsidRPr="00EF1CCC" w:rsidRDefault="006E2C3A" w:rsidP="000D643D">
      <w:pPr>
        <w:pStyle w:val="ListParagraph"/>
        <w:numPr>
          <w:ilvl w:val="0"/>
          <w:numId w:val="25"/>
        </w:numPr>
        <w:suppressAutoHyphens/>
        <w:autoSpaceDE w:val="0"/>
        <w:autoSpaceDN w:val="0"/>
        <w:adjustRightInd w:val="0"/>
        <w:spacing w:after="120"/>
        <w:ind w:left="567" w:hanging="567"/>
        <w:contextualSpacing w:val="0"/>
        <w:textAlignment w:val="center"/>
        <w:rPr>
          <w:rFonts w:ascii="Calibri Light" w:eastAsia="Calibri Light" w:hAnsi="Calibri Light" w:cs="Calibri Light"/>
          <w:color w:val="000000" w:themeColor="text1"/>
          <w:sz w:val="24"/>
          <w:szCs w:val="24"/>
          <w:lang w:val="en-GB"/>
        </w:rPr>
      </w:pPr>
      <w:r w:rsidRPr="00EF1CCC">
        <w:rPr>
          <w:rFonts w:ascii="Calibri Light" w:eastAsia="Calibri Light" w:hAnsi="Calibri Light" w:cs="Calibri Light"/>
          <w:color w:val="000000" w:themeColor="text1"/>
          <w:sz w:val="24"/>
          <w:szCs w:val="24"/>
          <w:lang w:val="en-GB"/>
        </w:rPr>
        <w:t>Potential for tailored mentoring opportunities.</w:t>
      </w:r>
    </w:p>
    <w:p w14:paraId="297AB47A" w14:textId="22962B7A" w:rsidR="006E2C3A" w:rsidRPr="00EF1CCC" w:rsidRDefault="006E2C3A" w:rsidP="00853CE9">
      <w:pPr>
        <w:pStyle w:val="ListParagraph"/>
        <w:numPr>
          <w:ilvl w:val="0"/>
          <w:numId w:val="25"/>
        </w:numPr>
        <w:suppressAutoHyphens/>
        <w:autoSpaceDE w:val="0"/>
        <w:autoSpaceDN w:val="0"/>
        <w:adjustRightInd w:val="0"/>
        <w:spacing w:after="240"/>
        <w:ind w:left="567" w:hanging="567"/>
        <w:contextualSpacing w:val="0"/>
        <w:textAlignment w:val="center"/>
        <w:rPr>
          <w:rFonts w:ascii="Calibri Light" w:eastAsia="Calibri Light" w:hAnsi="Calibri Light" w:cs="Calibri Light"/>
          <w:color w:val="000000" w:themeColor="text1"/>
          <w:sz w:val="24"/>
          <w:szCs w:val="24"/>
          <w:lang w:val="en-GB"/>
        </w:rPr>
      </w:pPr>
      <w:r w:rsidRPr="00EF1CCC">
        <w:rPr>
          <w:rFonts w:ascii="Calibri Light" w:eastAsia="Calibri Light" w:hAnsi="Calibri Light" w:cs="Calibri Light"/>
          <w:color w:val="000000" w:themeColor="text1"/>
          <w:sz w:val="24"/>
          <w:szCs w:val="24"/>
          <w:lang w:val="en-GB"/>
        </w:rPr>
        <w:t>Supportive working environment with a knowledgeable and friendly team.</w:t>
      </w:r>
    </w:p>
    <w:p w14:paraId="64271C79" w14:textId="2A03204E" w:rsidR="00531374" w:rsidRPr="006E2C3A" w:rsidRDefault="006E2C3A" w:rsidP="006E2C3A">
      <w:pPr>
        <w:spacing w:after="120"/>
        <w:jc w:val="both"/>
        <w:rPr>
          <w:rFonts w:ascii="Calibri Light" w:eastAsia="Calibri Light" w:hAnsi="Calibri Light" w:cs="Calibri Light"/>
          <w:color w:val="000000" w:themeColor="text1"/>
          <w:sz w:val="24"/>
          <w:szCs w:val="24"/>
        </w:rPr>
      </w:pPr>
      <w:r w:rsidRPr="006E2C3A">
        <w:rPr>
          <w:rFonts w:ascii="Calibri Light" w:eastAsia="Calibri Light" w:hAnsi="Calibri Light" w:cs="Calibri Light"/>
          <w:color w:val="000000" w:themeColor="text1"/>
          <w:sz w:val="24"/>
          <w:szCs w:val="24"/>
        </w:rPr>
        <w:t xml:space="preserve">You will be part of the </w:t>
      </w:r>
      <w:r w:rsidR="001415D9">
        <w:rPr>
          <w:rFonts w:ascii="Calibri Light" w:eastAsia="Calibri Light" w:hAnsi="Calibri Light" w:cs="Calibri Light"/>
          <w:color w:val="000000" w:themeColor="text1"/>
          <w:sz w:val="24"/>
          <w:szCs w:val="24"/>
        </w:rPr>
        <w:t xml:space="preserve">Regional </w:t>
      </w:r>
      <w:r w:rsidR="00A47546">
        <w:rPr>
          <w:rFonts w:ascii="Calibri Light" w:eastAsia="Calibri Light" w:hAnsi="Calibri Light" w:cs="Calibri Light"/>
          <w:color w:val="000000" w:themeColor="text1"/>
          <w:sz w:val="24"/>
          <w:szCs w:val="24"/>
        </w:rPr>
        <w:t xml:space="preserve">Services </w:t>
      </w:r>
      <w:r w:rsidR="001415D9">
        <w:rPr>
          <w:rFonts w:ascii="Calibri Light" w:eastAsia="Calibri Light" w:hAnsi="Calibri Light" w:cs="Calibri Light"/>
          <w:color w:val="000000" w:themeColor="text1"/>
          <w:sz w:val="24"/>
          <w:szCs w:val="24"/>
        </w:rPr>
        <w:t>Division</w:t>
      </w:r>
      <w:r w:rsidRPr="006E2C3A">
        <w:rPr>
          <w:rFonts w:ascii="Calibri Light" w:eastAsia="Calibri Light" w:hAnsi="Calibri Light" w:cs="Calibri Light"/>
          <w:color w:val="000000" w:themeColor="text1"/>
          <w:sz w:val="24"/>
          <w:szCs w:val="24"/>
        </w:rPr>
        <w:t xml:space="preserve"> which delivers </w:t>
      </w:r>
      <w:r w:rsidR="00887C00">
        <w:rPr>
          <w:rFonts w:ascii="Calibri Light" w:eastAsia="Calibri Light" w:hAnsi="Calibri Light" w:cs="Calibri Light"/>
          <w:color w:val="000000" w:themeColor="text1"/>
          <w:sz w:val="24"/>
          <w:szCs w:val="24"/>
        </w:rPr>
        <w:t xml:space="preserve">ACON’s services and </w:t>
      </w:r>
      <w:r w:rsidRPr="006E2C3A">
        <w:rPr>
          <w:rFonts w:ascii="Calibri Light" w:eastAsia="Calibri Light" w:hAnsi="Calibri Light" w:cs="Calibri Light"/>
          <w:color w:val="000000" w:themeColor="text1"/>
          <w:sz w:val="24"/>
          <w:szCs w:val="24"/>
        </w:rPr>
        <w:t>support across NSW. It’s an energetic team of people with a dedicated focus on improving the lives of LGBTQ+ people</w:t>
      </w:r>
      <w:r w:rsidR="008742B2">
        <w:rPr>
          <w:rFonts w:ascii="Calibri Light" w:eastAsia="Calibri Light" w:hAnsi="Calibri Light" w:cs="Calibri Light"/>
          <w:color w:val="000000" w:themeColor="text1"/>
          <w:sz w:val="24"/>
          <w:szCs w:val="24"/>
        </w:rPr>
        <w:t xml:space="preserve"> in regional areas</w:t>
      </w:r>
      <w:r w:rsidR="00EF1CCC">
        <w:rPr>
          <w:rFonts w:ascii="Calibri Light" w:eastAsia="Calibri Light" w:hAnsi="Calibri Light" w:cs="Calibri Light"/>
          <w:color w:val="000000" w:themeColor="text1"/>
          <w:sz w:val="24"/>
          <w:szCs w:val="24"/>
        </w:rPr>
        <w:t>.</w:t>
      </w:r>
    </w:p>
    <w:p w14:paraId="760B085D" w14:textId="77777777" w:rsidR="000D643D" w:rsidRDefault="000D643D">
      <w:pPr>
        <w:rPr>
          <w:rFonts w:ascii="Calibri Light" w:eastAsia="Calibri Light" w:hAnsi="Calibri Light" w:cs="Calibri Light"/>
          <w:b/>
          <w:bCs/>
          <w:color w:val="4F81BD" w:themeColor="accent1"/>
          <w:sz w:val="24"/>
          <w:szCs w:val="24"/>
        </w:rPr>
      </w:pPr>
      <w:bookmarkStart w:id="0" w:name="_Hlk138667432"/>
      <w:bookmarkStart w:id="1" w:name="_Hlk138667592"/>
      <w:r>
        <w:rPr>
          <w:rFonts w:ascii="Calibri Light" w:eastAsia="Calibri Light" w:hAnsi="Calibri Light" w:cs="Calibri Light"/>
          <w:b/>
          <w:bCs/>
          <w:color w:val="4F81BD" w:themeColor="accent1"/>
          <w:sz w:val="24"/>
          <w:szCs w:val="24"/>
        </w:rPr>
        <w:br w:type="page"/>
      </w:r>
    </w:p>
    <w:p w14:paraId="68E026EA" w14:textId="4CE504F9" w:rsidR="000A14EF" w:rsidRDefault="000A14EF" w:rsidP="000A14EF">
      <w:pPr>
        <w:spacing w:before="240" w:after="120"/>
        <w:jc w:val="both"/>
        <w:rPr>
          <w:rFonts w:ascii="Calibri Light" w:eastAsia="Calibri Light" w:hAnsi="Calibri Light" w:cs="Calibri Light"/>
          <w:b/>
          <w:bCs/>
          <w:color w:val="4F81BD" w:themeColor="accent1"/>
          <w:sz w:val="24"/>
          <w:szCs w:val="24"/>
        </w:rPr>
      </w:pPr>
      <w:r>
        <w:rPr>
          <w:rFonts w:ascii="Calibri Light" w:eastAsia="Calibri Light" w:hAnsi="Calibri Light" w:cs="Calibri Light"/>
          <w:b/>
          <w:bCs/>
          <w:color w:val="4F81BD" w:themeColor="accent1"/>
          <w:sz w:val="24"/>
          <w:szCs w:val="24"/>
        </w:rPr>
        <w:lastRenderedPageBreak/>
        <w:t>What’s the remuneration and working details?</w:t>
      </w:r>
    </w:p>
    <w:p w14:paraId="6AD24CFA" w14:textId="00FD3E45" w:rsidR="00EC649F" w:rsidRPr="000D643D" w:rsidRDefault="0000256B" w:rsidP="00734360">
      <w:pPr>
        <w:spacing w:before="180" w:after="120"/>
        <w:jc w:val="both"/>
        <w:rPr>
          <w:rFonts w:ascii="Calibri Light" w:eastAsia="Calibri Light" w:hAnsi="Calibri Light" w:cs="Calibri Light"/>
          <w:color w:val="C00000"/>
          <w:sz w:val="18"/>
          <w:szCs w:val="18"/>
        </w:rPr>
      </w:pPr>
      <w:r w:rsidRPr="000D643D">
        <w:rPr>
          <w:rFonts w:ascii="Calibri Light" w:eastAsia="Calibri Light" w:hAnsi="Calibri Light" w:cs="Calibri Light"/>
          <w:color w:val="4F81BD" w:themeColor="accent1"/>
          <w:sz w:val="22"/>
          <w:szCs w:val="22"/>
        </w:rPr>
        <w:t xml:space="preserve">Newcastle </w:t>
      </w:r>
      <w:r w:rsidR="00EC649F" w:rsidRPr="000D643D">
        <w:rPr>
          <w:rFonts w:ascii="Calibri Light" w:eastAsia="Calibri Light" w:hAnsi="Calibri Light" w:cs="Calibri Light"/>
          <w:color w:val="4F81BD" w:themeColor="accent1"/>
          <w:sz w:val="22"/>
          <w:szCs w:val="22"/>
        </w:rPr>
        <w:t>Role (Full-Time):</w:t>
      </w:r>
    </w:p>
    <w:p w14:paraId="42A763F8" w14:textId="32EC98B1" w:rsidR="00EC649F" w:rsidRDefault="00EC649F" w:rsidP="00EC649F">
      <w:pPr>
        <w:tabs>
          <w:tab w:val="left" w:pos="1418"/>
        </w:tabs>
        <w:ind w:left="1418" w:hanging="1418"/>
        <w:jc w:val="both"/>
        <w:rPr>
          <w:rFonts w:ascii="Calibri Light" w:eastAsia="Calibri Light" w:hAnsi="Calibri Light" w:cs="Calibri Light"/>
          <w:color w:val="000000" w:themeColor="text1"/>
          <w:sz w:val="22"/>
          <w:szCs w:val="22"/>
          <w:lang w:val="en-GB"/>
        </w:rPr>
      </w:pPr>
      <w:r w:rsidRPr="00987157">
        <w:rPr>
          <w:rFonts w:ascii="Calibri Light" w:eastAsia="Calibri Light" w:hAnsi="Calibri Light" w:cs="Calibri Light"/>
          <w:b/>
          <w:bCs/>
          <w:color w:val="000000" w:themeColor="text1"/>
          <w:sz w:val="22"/>
          <w:szCs w:val="22"/>
          <w:lang w:val="en-GB"/>
        </w:rPr>
        <w:t>Salary</w:t>
      </w:r>
      <w:r w:rsidRPr="00EC649F">
        <w:rPr>
          <w:rFonts w:ascii="Calibri Light" w:eastAsia="Calibri Light" w:hAnsi="Calibri Light" w:cs="Calibri Light"/>
          <w:color w:val="000000" w:themeColor="text1"/>
          <w:lang w:val="en-GB"/>
        </w:rPr>
        <w:t xml:space="preserve"> (F-Time)</w:t>
      </w:r>
      <w:r w:rsidRPr="00987157">
        <w:rPr>
          <w:rFonts w:ascii="Calibri Light" w:eastAsia="Calibri Light" w:hAnsi="Calibri Light" w:cs="Calibri Light"/>
          <w:color w:val="000000" w:themeColor="text1"/>
          <w:sz w:val="22"/>
          <w:szCs w:val="22"/>
          <w:lang w:val="en-GB"/>
        </w:rPr>
        <w:t>:</w:t>
      </w:r>
      <w:r>
        <w:rPr>
          <w:rFonts w:ascii="Calibri Light" w:eastAsia="Calibri Light" w:hAnsi="Calibri Light" w:cs="Calibri Light"/>
          <w:color w:val="000000" w:themeColor="text1"/>
          <w:sz w:val="22"/>
          <w:szCs w:val="22"/>
          <w:lang w:val="en-GB"/>
        </w:rPr>
        <w:tab/>
      </w:r>
      <w:r w:rsidRPr="00CA6688">
        <w:rPr>
          <w:rFonts w:ascii="Calibri Light" w:eastAsia="Calibri Light" w:hAnsi="Calibri Light" w:cs="Calibri Light"/>
          <w:color w:val="000000" w:themeColor="text1"/>
          <w:sz w:val="22"/>
          <w:szCs w:val="22"/>
          <w:lang w:val="en-GB"/>
        </w:rPr>
        <w:t>$</w:t>
      </w:r>
      <w:r w:rsidRPr="00EC649F">
        <w:rPr>
          <w:rFonts w:ascii="Calibri Light" w:eastAsia="Calibri Light" w:hAnsi="Calibri Light" w:cs="Calibri Light"/>
          <w:color w:val="000000" w:themeColor="text1"/>
          <w:sz w:val="22"/>
          <w:szCs w:val="22"/>
          <w:lang w:val="en-GB"/>
        </w:rPr>
        <w:t>88,721.00</w:t>
      </w:r>
      <w:r w:rsidR="00203AD0">
        <w:rPr>
          <w:rFonts w:ascii="Calibri Light" w:eastAsia="Calibri Light" w:hAnsi="Calibri Light" w:cs="Calibri Light"/>
          <w:color w:val="000000" w:themeColor="text1"/>
          <w:sz w:val="22"/>
          <w:szCs w:val="22"/>
          <w:lang w:val="en-GB"/>
        </w:rPr>
        <w:t xml:space="preserve"> </w:t>
      </w:r>
      <w:r w:rsidR="00A72D8F">
        <w:rPr>
          <w:rFonts w:ascii="Calibri Light" w:eastAsia="Calibri Light" w:hAnsi="Calibri Light" w:cs="Calibri Light"/>
          <w:color w:val="000000" w:themeColor="text1"/>
          <w:sz w:val="22"/>
          <w:szCs w:val="22"/>
          <w:lang w:val="en-GB"/>
        </w:rPr>
        <w:t>–</w:t>
      </w:r>
      <w:r w:rsidR="00203AD0">
        <w:rPr>
          <w:rFonts w:ascii="Calibri Light" w:eastAsia="Calibri Light" w:hAnsi="Calibri Light" w:cs="Calibri Light"/>
          <w:color w:val="000000" w:themeColor="text1"/>
          <w:sz w:val="22"/>
          <w:szCs w:val="22"/>
          <w:lang w:val="en-GB"/>
        </w:rPr>
        <w:t xml:space="preserve"> </w:t>
      </w:r>
      <w:r w:rsidR="00A72D8F">
        <w:rPr>
          <w:rFonts w:ascii="Calibri Light" w:eastAsia="Calibri Light" w:hAnsi="Calibri Light" w:cs="Calibri Light"/>
          <w:color w:val="000000" w:themeColor="text1"/>
          <w:sz w:val="22"/>
          <w:szCs w:val="22"/>
          <w:lang w:val="en-GB"/>
        </w:rPr>
        <w:t>$103,857</w:t>
      </w:r>
      <w:r w:rsidRPr="00CA6688">
        <w:rPr>
          <w:rFonts w:ascii="Calibri Light" w:eastAsia="Calibri Light" w:hAnsi="Calibri Light" w:cs="Calibri Light"/>
          <w:color w:val="000000" w:themeColor="text1"/>
          <w:sz w:val="22"/>
          <w:szCs w:val="22"/>
          <w:lang w:val="en-GB"/>
        </w:rPr>
        <w:t xml:space="preserve"> </w:t>
      </w:r>
      <w:r w:rsidRPr="00987157">
        <w:rPr>
          <w:rFonts w:ascii="Calibri Light" w:eastAsia="Calibri Light" w:hAnsi="Calibri Light" w:cs="Calibri Light"/>
          <w:color w:val="000000" w:themeColor="text1"/>
          <w:sz w:val="22"/>
          <w:szCs w:val="22"/>
          <w:lang w:val="en-GB"/>
        </w:rPr>
        <w:t>(</w:t>
      </w:r>
      <w:r w:rsidRPr="009F38B5">
        <w:rPr>
          <w:rFonts w:ascii="Calibri Light" w:eastAsia="Calibri Light" w:hAnsi="Calibri Light" w:cs="Calibri Light"/>
          <w:i/>
          <w:iCs/>
          <w:color w:val="000000" w:themeColor="text1"/>
          <w:sz w:val="22"/>
          <w:szCs w:val="22"/>
          <w:lang w:val="en-GB"/>
        </w:rPr>
        <w:t>Gross per-annum, PLUS</w:t>
      </w:r>
      <w:r>
        <w:rPr>
          <w:rFonts w:ascii="Calibri Light" w:eastAsia="Calibri Light" w:hAnsi="Calibri Light" w:cs="Calibri Light"/>
          <w:color w:val="000000" w:themeColor="text1"/>
          <w:sz w:val="22"/>
          <w:szCs w:val="22"/>
          <w:lang w:val="en-GB"/>
        </w:rPr>
        <w:t xml:space="preserve"> S</w:t>
      </w:r>
      <w:r w:rsidRPr="00FB41B2">
        <w:rPr>
          <w:rFonts w:ascii="Calibri Light" w:eastAsia="Calibri Light" w:hAnsi="Calibri Light" w:cs="Calibri Light"/>
          <w:i/>
          <w:iCs/>
          <w:color w:val="000000" w:themeColor="text1"/>
          <w:sz w:val="22"/>
          <w:szCs w:val="22"/>
          <w:lang w:val="en-GB"/>
        </w:rPr>
        <w:t xml:space="preserve">uperannuation and </w:t>
      </w:r>
      <w:r>
        <w:rPr>
          <w:rFonts w:ascii="Calibri Light" w:eastAsia="Calibri Light" w:hAnsi="Calibri Light" w:cs="Calibri Light"/>
          <w:i/>
          <w:iCs/>
          <w:color w:val="000000" w:themeColor="text1"/>
          <w:sz w:val="22"/>
          <w:szCs w:val="22"/>
          <w:lang w:val="en-GB"/>
        </w:rPr>
        <w:t>L</w:t>
      </w:r>
      <w:r w:rsidRPr="00FB41B2">
        <w:rPr>
          <w:rFonts w:ascii="Calibri Light" w:eastAsia="Calibri Light" w:hAnsi="Calibri Light" w:cs="Calibri Light"/>
          <w:i/>
          <w:iCs/>
          <w:color w:val="000000" w:themeColor="text1"/>
          <w:sz w:val="22"/>
          <w:szCs w:val="22"/>
          <w:lang w:val="en-GB"/>
        </w:rPr>
        <w:t xml:space="preserve">eave </w:t>
      </w:r>
      <w:r>
        <w:rPr>
          <w:rFonts w:ascii="Calibri Light" w:eastAsia="Calibri Light" w:hAnsi="Calibri Light" w:cs="Calibri Light"/>
          <w:i/>
          <w:iCs/>
          <w:color w:val="000000" w:themeColor="text1"/>
          <w:sz w:val="22"/>
          <w:szCs w:val="22"/>
          <w:lang w:val="en-GB"/>
        </w:rPr>
        <w:t>L</w:t>
      </w:r>
      <w:r w:rsidRPr="00FB41B2">
        <w:rPr>
          <w:rFonts w:ascii="Calibri Light" w:eastAsia="Calibri Light" w:hAnsi="Calibri Light" w:cs="Calibri Light"/>
          <w:i/>
          <w:iCs/>
          <w:color w:val="000000" w:themeColor="text1"/>
          <w:sz w:val="22"/>
          <w:szCs w:val="22"/>
          <w:lang w:val="en-GB"/>
        </w:rPr>
        <w:t>oading</w:t>
      </w:r>
      <w:r w:rsidRPr="00987157">
        <w:rPr>
          <w:rFonts w:ascii="Calibri Light" w:eastAsia="Calibri Light" w:hAnsi="Calibri Light" w:cs="Calibri Light"/>
          <w:color w:val="000000" w:themeColor="text1"/>
          <w:sz w:val="22"/>
          <w:szCs w:val="22"/>
          <w:lang w:val="en-GB"/>
        </w:rPr>
        <w:t>)</w:t>
      </w:r>
      <w:r>
        <w:rPr>
          <w:rFonts w:ascii="Calibri Light" w:eastAsia="Calibri Light" w:hAnsi="Calibri Light" w:cs="Calibri Light"/>
          <w:color w:val="000000" w:themeColor="text1"/>
          <w:sz w:val="22"/>
          <w:szCs w:val="22"/>
          <w:lang w:val="en-GB"/>
        </w:rPr>
        <w:t xml:space="preserve"> – </w:t>
      </w:r>
      <w:r w:rsidRPr="00CA6688">
        <w:rPr>
          <w:rFonts w:ascii="Calibri Light" w:eastAsia="Calibri Light" w:hAnsi="Calibri Light" w:cs="Calibri Light"/>
          <w:color w:val="000000" w:themeColor="text1"/>
          <w:sz w:val="22"/>
          <w:szCs w:val="22"/>
          <w:lang w:val="en-GB"/>
        </w:rPr>
        <w:t>commensurate with skills, qualifications, and experience</w:t>
      </w:r>
      <w:r w:rsidRPr="00987157">
        <w:rPr>
          <w:rFonts w:ascii="Calibri Light" w:eastAsia="Calibri Light" w:hAnsi="Calibri Light" w:cs="Calibri Light"/>
          <w:color w:val="000000" w:themeColor="text1"/>
          <w:sz w:val="22"/>
          <w:szCs w:val="22"/>
          <w:lang w:val="en-GB"/>
        </w:rPr>
        <w:t>.</w:t>
      </w:r>
    </w:p>
    <w:p w14:paraId="4AD6ADDD" w14:textId="421DE0EC" w:rsidR="009F5983" w:rsidRPr="00987157" w:rsidRDefault="009F5983" w:rsidP="00734360">
      <w:pPr>
        <w:tabs>
          <w:tab w:val="left" w:pos="1418"/>
        </w:tabs>
        <w:spacing w:before="120"/>
        <w:ind w:left="1418" w:hanging="1418"/>
        <w:jc w:val="both"/>
        <w:rPr>
          <w:rFonts w:ascii="Calibri Light" w:hAnsi="Calibri Light" w:cs="Calibri Light"/>
          <w:sz w:val="22"/>
          <w:szCs w:val="22"/>
        </w:rPr>
      </w:pPr>
      <w:r w:rsidRPr="009C19B3">
        <w:rPr>
          <w:rFonts w:ascii="Calibri Light" w:eastAsia="Calibri Light" w:hAnsi="Calibri Light" w:cs="Calibri Light"/>
          <w:b/>
          <w:bCs/>
          <w:color w:val="000000" w:themeColor="text1"/>
          <w:sz w:val="22"/>
          <w:szCs w:val="22"/>
          <w:lang w:val="en-GB"/>
        </w:rPr>
        <w:t>Location</w:t>
      </w:r>
      <w:r w:rsidRPr="00987157">
        <w:rPr>
          <w:rFonts w:ascii="Calibri Light" w:eastAsia="Calibri Light" w:hAnsi="Calibri Light" w:cs="Calibri Light"/>
          <w:color w:val="000000" w:themeColor="text1"/>
          <w:sz w:val="22"/>
          <w:szCs w:val="22"/>
        </w:rPr>
        <w:t>:</w:t>
      </w:r>
      <w:r>
        <w:rPr>
          <w:rFonts w:ascii="Calibri Light" w:eastAsia="Calibri Light" w:hAnsi="Calibri Light" w:cs="Calibri Light"/>
          <w:color w:val="000000" w:themeColor="text1"/>
          <w:sz w:val="22"/>
          <w:szCs w:val="22"/>
        </w:rPr>
        <w:tab/>
      </w:r>
      <w:r w:rsidR="00332920">
        <w:rPr>
          <w:rFonts w:ascii="Calibri Light" w:eastAsia="Calibri Light" w:hAnsi="Calibri Light" w:cs="Calibri Light"/>
          <w:color w:val="000000" w:themeColor="text1"/>
          <w:sz w:val="22"/>
          <w:szCs w:val="22"/>
        </w:rPr>
        <w:t>ACON’s Islington (Newcastle) Office, with some flexible working from home arrangements possible.</w:t>
      </w:r>
    </w:p>
    <w:p w14:paraId="28D8C8F5" w14:textId="3E140761" w:rsidR="009F5983" w:rsidRPr="001B2BAE" w:rsidRDefault="009F5983" w:rsidP="00734360">
      <w:pPr>
        <w:tabs>
          <w:tab w:val="left" w:pos="1418"/>
        </w:tabs>
        <w:spacing w:before="120"/>
        <w:ind w:left="1418" w:hanging="1418"/>
        <w:jc w:val="both"/>
        <w:rPr>
          <w:rFonts w:ascii="Calibri Light" w:eastAsia="Calibri Light" w:hAnsi="Calibri Light" w:cs="Calibri Light"/>
          <w:b/>
          <w:bCs/>
          <w:color w:val="000000" w:themeColor="text1"/>
          <w:sz w:val="22"/>
          <w:szCs w:val="22"/>
        </w:rPr>
      </w:pPr>
      <w:r w:rsidRPr="009C19B3">
        <w:rPr>
          <w:rFonts w:ascii="Calibri Light" w:eastAsia="Calibri Light" w:hAnsi="Calibri Light" w:cs="Calibri Light"/>
          <w:b/>
          <w:bCs/>
          <w:color w:val="000000" w:themeColor="text1"/>
          <w:sz w:val="22"/>
          <w:szCs w:val="22"/>
          <w:lang w:val="en-GB"/>
        </w:rPr>
        <w:t>Hours</w:t>
      </w:r>
      <w:r>
        <w:rPr>
          <w:rFonts w:ascii="Calibri Light" w:eastAsia="Calibri Light" w:hAnsi="Calibri Light" w:cs="Calibri Light"/>
          <w:b/>
          <w:bCs/>
          <w:color w:val="000000" w:themeColor="text1"/>
          <w:sz w:val="22"/>
          <w:szCs w:val="22"/>
        </w:rPr>
        <w:t>:</w:t>
      </w:r>
      <w:r>
        <w:rPr>
          <w:rFonts w:ascii="Calibri Light" w:eastAsia="Calibri Light" w:hAnsi="Calibri Light" w:cs="Calibri Light"/>
          <w:b/>
          <w:bCs/>
          <w:color w:val="000000" w:themeColor="text1"/>
          <w:sz w:val="22"/>
          <w:szCs w:val="22"/>
        </w:rPr>
        <w:tab/>
      </w:r>
      <w:r w:rsidR="000D643D">
        <w:rPr>
          <w:rFonts w:ascii="Calibri Light" w:eastAsia="Calibri Light" w:hAnsi="Calibri Light" w:cs="Calibri Light"/>
          <w:color w:val="000000" w:themeColor="text1"/>
          <w:sz w:val="22"/>
          <w:szCs w:val="22"/>
        </w:rPr>
        <w:t>Full</w:t>
      </w:r>
      <w:r w:rsidRPr="000D643D">
        <w:rPr>
          <w:rFonts w:ascii="Calibri Light" w:eastAsia="Calibri Light" w:hAnsi="Calibri Light" w:cs="Calibri Light"/>
          <w:color w:val="000000" w:themeColor="text1"/>
          <w:sz w:val="22"/>
          <w:szCs w:val="22"/>
        </w:rPr>
        <w:t>-</w:t>
      </w:r>
      <w:r w:rsidR="003A0645" w:rsidRPr="000D643D">
        <w:rPr>
          <w:rFonts w:ascii="Calibri Light" w:eastAsia="Calibri Light" w:hAnsi="Calibri Light" w:cs="Calibri Light"/>
          <w:color w:val="000000" w:themeColor="text1"/>
          <w:sz w:val="22"/>
          <w:szCs w:val="22"/>
        </w:rPr>
        <w:t>T</w:t>
      </w:r>
      <w:r w:rsidRPr="000D643D">
        <w:rPr>
          <w:rFonts w:ascii="Calibri Light" w:eastAsia="Calibri Light" w:hAnsi="Calibri Light" w:cs="Calibri Light"/>
          <w:color w:val="000000" w:themeColor="text1"/>
          <w:sz w:val="22"/>
          <w:szCs w:val="22"/>
        </w:rPr>
        <w:t>ime (</w:t>
      </w:r>
      <w:r w:rsidR="000D643D" w:rsidRPr="000D643D">
        <w:rPr>
          <w:rFonts w:ascii="Calibri Light" w:eastAsia="Calibri Light" w:hAnsi="Calibri Light" w:cs="Calibri Light"/>
          <w:color w:val="000000" w:themeColor="text1"/>
          <w:sz w:val="22"/>
          <w:szCs w:val="22"/>
        </w:rPr>
        <w:t>70</w:t>
      </w:r>
      <w:r w:rsidRPr="000D643D">
        <w:rPr>
          <w:rFonts w:ascii="Calibri Light" w:eastAsia="Calibri Light" w:hAnsi="Calibri Light" w:cs="Calibri Light"/>
          <w:color w:val="000000" w:themeColor="text1"/>
          <w:sz w:val="22"/>
          <w:szCs w:val="22"/>
        </w:rPr>
        <w:t xml:space="preserve"> hours per fortnight).</w:t>
      </w:r>
    </w:p>
    <w:p w14:paraId="08356864" w14:textId="77777777" w:rsidR="00E812C6" w:rsidRPr="00BD3C02" w:rsidRDefault="00E812C6" w:rsidP="00734360">
      <w:pPr>
        <w:spacing w:before="240" w:after="120"/>
        <w:jc w:val="both"/>
        <w:rPr>
          <w:rFonts w:ascii="Calibri Light" w:eastAsia="Calibri Light" w:hAnsi="Calibri Light" w:cs="Calibri Light"/>
          <w:color w:val="000000" w:themeColor="text1"/>
          <w:sz w:val="22"/>
          <w:szCs w:val="22"/>
        </w:rPr>
      </w:pPr>
      <w:bookmarkStart w:id="2" w:name="_Hlk146018404"/>
      <w:bookmarkEnd w:id="0"/>
      <w:r w:rsidRPr="09C6E04D">
        <w:rPr>
          <w:rFonts w:ascii="Calibri Light" w:eastAsia="Calibri Light" w:hAnsi="Calibri Light" w:cs="Calibri Light"/>
          <w:color w:val="000000" w:themeColor="text1"/>
          <w:sz w:val="22"/>
          <w:szCs w:val="22"/>
        </w:rPr>
        <w:t>We offer flexible working arrangements and a generous array of entitlements often above the National Employment Standards (NES) including:</w:t>
      </w:r>
    </w:p>
    <w:p w14:paraId="03F2837F" w14:textId="77777777" w:rsidR="00E812C6" w:rsidRPr="00BD3C02" w:rsidRDefault="00E812C6" w:rsidP="00734360">
      <w:pPr>
        <w:pStyle w:val="ListParagraph"/>
        <w:numPr>
          <w:ilvl w:val="0"/>
          <w:numId w:val="25"/>
        </w:numPr>
        <w:suppressAutoHyphens/>
        <w:autoSpaceDE w:val="0"/>
        <w:autoSpaceDN w:val="0"/>
        <w:adjustRightInd w:val="0"/>
        <w:spacing w:after="120"/>
        <w:ind w:left="567" w:hanging="567"/>
        <w:contextualSpacing w:val="0"/>
        <w:textAlignment w:val="center"/>
        <w:rPr>
          <w:rFonts w:ascii="Calibri Light" w:eastAsia="Calibri Light" w:hAnsi="Calibri Light" w:cs="Calibri Light"/>
          <w:color w:val="000000" w:themeColor="text1"/>
          <w:sz w:val="22"/>
          <w:szCs w:val="22"/>
          <w:lang w:val="en-GB"/>
        </w:rPr>
      </w:pPr>
      <w:r w:rsidRPr="00BD3C02">
        <w:rPr>
          <w:rFonts w:ascii="Calibri Light" w:eastAsia="Calibri Light" w:hAnsi="Calibri Light" w:cs="Calibri Light"/>
          <w:color w:val="000000" w:themeColor="text1"/>
          <w:sz w:val="22"/>
          <w:szCs w:val="22"/>
          <w:lang w:val="en-GB"/>
        </w:rPr>
        <w:t>Salary Packaging up to $30,000 gross up value (i.e., currently up to $15,899 tax free)</w:t>
      </w:r>
      <w:r>
        <w:rPr>
          <w:rFonts w:ascii="Calibri Light" w:eastAsia="Calibri Light" w:hAnsi="Calibri Light" w:cs="Calibri Light"/>
          <w:color w:val="000000" w:themeColor="text1"/>
          <w:sz w:val="22"/>
          <w:szCs w:val="22"/>
          <w:lang w:val="en-GB"/>
        </w:rPr>
        <w:t>.</w:t>
      </w:r>
    </w:p>
    <w:p w14:paraId="09AB5756" w14:textId="77777777" w:rsidR="00E812C6" w:rsidRPr="00BD3C02" w:rsidRDefault="00E812C6" w:rsidP="00734360">
      <w:pPr>
        <w:pStyle w:val="ListParagraph"/>
        <w:numPr>
          <w:ilvl w:val="0"/>
          <w:numId w:val="25"/>
        </w:numPr>
        <w:suppressAutoHyphens/>
        <w:autoSpaceDE w:val="0"/>
        <w:autoSpaceDN w:val="0"/>
        <w:adjustRightInd w:val="0"/>
        <w:spacing w:after="120"/>
        <w:ind w:left="567" w:hanging="567"/>
        <w:contextualSpacing w:val="0"/>
        <w:textAlignment w:val="center"/>
        <w:rPr>
          <w:rFonts w:ascii="Calibri Light" w:eastAsia="Calibri Light" w:hAnsi="Calibri Light" w:cs="Calibri Light"/>
          <w:color w:val="000000" w:themeColor="text1"/>
          <w:sz w:val="22"/>
          <w:szCs w:val="22"/>
          <w:lang w:val="en-GB"/>
        </w:rPr>
      </w:pPr>
      <w:r w:rsidRPr="00BD3C02">
        <w:rPr>
          <w:rFonts w:ascii="Calibri Light" w:eastAsia="Calibri Light" w:hAnsi="Calibri Light" w:cs="Calibri Light"/>
          <w:color w:val="000000" w:themeColor="text1"/>
          <w:sz w:val="22"/>
          <w:szCs w:val="22"/>
          <w:lang w:val="en-GB"/>
        </w:rPr>
        <w:t>Generous pro-rata leave entitlements</w:t>
      </w:r>
      <w:r>
        <w:rPr>
          <w:rFonts w:ascii="Calibri Light" w:eastAsia="Calibri Light" w:hAnsi="Calibri Light" w:cs="Calibri Light"/>
          <w:color w:val="000000" w:themeColor="text1"/>
          <w:sz w:val="22"/>
          <w:szCs w:val="22"/>
          <w:lang w:val="en-GB"/>
        </w:rPr>
        <w:t xml:space="preserve"> – </w:t>
      </w:r>
      <w:r w:rsidRPr="00BD3C02">
        <w:rPr>
          <w:rFonts w:ascii="Calibri Light" w:eastAsia="Calibri Light" w:hAnsi="Calibri Light" w:cs="Calibri Light"/>
          <w:color w:val="000000" w:themeColor="text1"/>
          <w:sz w:val="22"/>
          <w:szCs w:val="22"/>
          <w:lang w:val="en-GB"/>
        </w:rPr>
        <w:t>including up to an extra week of paid leave for full time employees to be taken during our Christmas and New Year’s shutdown period</w:t>
      </w:r>
      <w:r>
        <w:rPr>
          <w:rFonts w:ascii="Calibri Light" w:eastAsia="Calibri Light" w:hAnsi="Calibri Light" w:cs="Calibri Light"/>
          <w:color w:val="000000" w:themeColor="text1"/>
          <w:sz w:val="22"/>
          <w:szCs w:val="22"/>
          <w:lang w:val="en-GB"/>
        </w:rPr>
        <w:t>.</w:t>
      </w:r>
    </w:p>
    <w:p w14:paraId="0D423A90" w14:textId="77777777" w:rsidR="00E812C6" w:rsidRPr="00BD3C02" w:rsidRDefault="00E812C6" w:rsidP="00C57EEB">
      <w:pPr>
        <w:pStyle w:val="ListParagraph"/>
        <w:numPr>
          <w:ilvl w:val="0"/>
          <w:numId w:val="25"/>
        </w:numPr>
        <w:suppressAutoHyphens/>
        <w:autoSpaceDE w:val="0"/>
        <w:autoSpaceDN w:val="0"/>
        <w:adjustRightInd w:val="0"/>
        <w:spacing w:after="120"/>
        <w:ind w:left="567" w:hanging="567"/>
        <w:contextualSpacing w:val="0"/>
        <w:textAlignment w:val="center"/>
        <w:rPr>
          <w:rFonts w:ascii="Calibri Light" w:eastAsia="Calibri Light" w:hAnsi="Calibri Light" w:cs="Calibri Light"/>
          <w:color w:val="000000" w:themeColor="text1"/>
          <w:sz w:val="22"/>
          <w:szCs w:val="22"/>
          <w:lang w:val="en-GB"/>
        </w:rPr>
      </w:pPr>
      <w:r w:rsidRPr="00BD3C02">
        <w:rPr>
          <w:rFonts w:ascii="Calibri Light" w:eastAsia="Calibri Light" w:hAnsi="Calibri Light" w:cs="Calibri Light"/>
          <w:color w:val="000000" w:themeColor="text1"/>
          <w:sz w:val="22"/>
          <w:szCs w:val="22"/>
          <w:lang w:val="en-GB"/>
        </w:rPr>
        <w:t xml:space="preserve">Employee Assistance Program (EAP) </w:t>
      </w:r>
      <w:r>
        <w:rPr>
          <w:rFonts w:ascii="Calibri Light" w:eastAsia="Calibri Light" w:hAnsi="Calibri Light" w:cs="Calibri Light"/>
          <w:color w:val="000000" w:themeColor="text1"/>
          <w:sz w:val="22"/>
          <w:szCs w:val="22"/>
          <w:lang w:val="en-GB"/>
        </w:rPr>
        <w:t>–</w:t>
      </w:r>
      <w:r w:rsidRPr="00BD3C02">
        <w:rPr>
          <w:rFonts w:ascii="Calibri Light" w:eastAsia="Calibri Light" w:hAnsi="Calibri Light" w:cs="Calibri Light"/>
          <w:color w:val="000000" w:themeColor="text1"/>
          <w:sz w:val="22"/>
          <w:szCs w:val="22"/>
          <w:lang w:val="en-GB"/>
        </w:rPr>
        <w:t xml:space="preserve"> access to a comprehensive counselling service free to employees</w:t>
      </w:r>
      <w:r>
        <w:rPr>
          <w:rFonts w:ascii="Calibri Light" w:eastAsia="Calibri Light" w:hAnsi="Calibri Light" w:cs="Calibri Light"/>
          <w:color w:val="000000" w:themeColor="text1"/>
          <w:sz w:val="22"/>
          <w:szCs w:val="22"/>
          <w:lang w:val="en-GB"/>
        </w:rPr>
        <w:t>.</w:t>
      </w:r>
    </w:p>
    <w:bookmarkEnd w:id="2"/>
    <w:p w14:paraId="020B5F5E" w14:textId="2CD6E733" w:rsidR="008160A6" w:rsidRPr="00542517" w:rsidRDefault="00A351D3" w:rsidP="00853CE9">
      <w:pPr>
        <w:spacing w:before="360" w:after="120"/>
        <w:jc w:val="both"/>
        <w:rPr>
          <w:rFonts w:ascii="Calibri Light" w:eastAsia="Calibri Light" w:hAnsi="Calibri Light" w:cs="Calibri Light"/>
          <w:b/>
          <w:bCs/>
          <w:color w:val="4F81BD" w:themeColor="accent1"/>
          <w:sz w:val="24"/>
          <w:szCs w:val="24"/>
        </w:rPr>
      </w:pPr>
      <w:r>
        <w:rPr>
          <w:rFonts w:ascii="Calibri Light" w:eastAsia="Calibri Light" w:hAnsi="Calibri Light" w:cs="Calibri Light"/>
          <w:b/>
          <w:bCs/>
          <w:color w:val="4F81BD" w:themeColor="accent1"/>
          <w:sz w:val="24"/>
          <w:szCs w:val="24"/>
        </w:rPr>
        <w:t>How can I find out more details and apply</w:t>
      </w:r>
      <w:r w:rsidRPr="00A351D3">
        <w:rPr>
          <w:rFonts w:ascii="Calibri Light" w:eastAsia="Calibri Light" w:hAnsi="Calibri Light" w:cs="Calibri Light"/>
          <w:b/>
          <w:bCs/>
          <w:color w:val="4F81BD" w:themeColor="accent1"/>
          <w:sz w:val="24"/>
          <w:szCs w:val="24"/>
        </w:rPr>
        <w:t>?</w:t>
      </w:r>
    </w:p>
    <w:p w14:paraId="09565B17" w14:textId="77777777" w:rsidR="008160A6" w:rsidRPr="00542517" w:rsidRDefault="008160A6" w:rsidP="00C57EEB">
      <w:pPr>
        <w:spacing w:after="120"/>
        <w:jc w:val="both"/>
        <w:rPr>
          <w:rFonts w:ascii="Calibri Light" w:eastAsia="Calibri Light" w:hAnsi="Calibri Light" w:cs="Calibri Light"/>
          <w:color w:val="000000" w:themeColor="text1"/>
          <w:sz w:val="22"/>
          <w:szCs w:val="22"/>
        </w:rPr>
      </w:pPr>
      <w:r w:rsidRPr="00542517">
        <w:rPr>
          <w:rFonts w:ascii="Calibri Light" w:eastAsia="Calibri Light" w:hAnsi="Calibri Light" w:cs="Calibri Light"/>
          <w:color w:val="000000" w:themeColor="text1"/>
          <w:sz w:val="22"/>
          <w:szCs w:val="22"/>
        </w:rPr>
        <w:t>If this sounds like you, we invite you to apply to join our team and help us make a meaningful impact on the lives of those we serve. By joining us, you will be part of a mission to create a healthier and more inclusive community.</w:t>
      </w:r>
    </w:p>
    <w:p w14:paraId="50F12ED7" w14:textId="61E060BF" w:rsidR="008160A6" w:rsidRPr="00542517" w:rsidRDefault="008160A6" w:rsidP="00C57EEB">
      <w:pPr>
        <w:spacing w:after="240"/>
        <w:jc w:val="both"/>
        <w:rPr>
          <w:rFonts w:ascii="Calibri Light" w:eastAsia="Calibri Light" w:hAnsi="Calibri Light" w:cs="Calibri Light"/>
          <w:color w:val="000000" w:themeColor="text1"/>
          <w:sz w:val="22"/>
          <w:szCs w:val="22"/>
        </w:rPr>
      </w:pPr>
      <w:r w:rsidRPr="00542517">
        <w:rPr>
          <w:rFonts w:ascii="Calibri Light" w:eastAsia="Calibri Light" w:hAnsi="Calibri Light" w:cs="Calibri Light"/>
          <w:color w:val="000000" w:themeColor="text1"/>
          <w:sz w:val="22"/>
          <w:szCs w:val="22"/>
        </w:rPr>
        <w:t xml:space="preserve">We’d love someone who has experience already in this area but </w:t>
      </w:r>
      <w:r>
        <w:rPr>
          <w:rFonts w:ascii="Calibri Light" w:eastAsia="Calibri Light" w:hAnsi="Calibri Light" w:cs="Calibri Light"/>
          <w:color w:val="000000" w:themeColor="text1"/>
          <w:sz w:val="22"/>
          <w:szCs w:val="22"/>
        </w:rPr>
        <w:t xml:space="preserve">people at </w:t>
      </w:r>
      <w:r w:rsidRPr="00542517">
        <w:rPr>
          <w:rFonts w:ascii="Calibri Light" w:eastAsia="Calibri Light" w:hAnsi="Calibri Light" w:cs="Calibri Light"/>
          <w:color w:val="000000" w:themeColor="text1"/>
          <w:sz w:val="22"/>
          <w:szCs w:val="22"/>
        </w:rPr>
        <w:t xml:space="preserve">all levels of experience are </w:t>
      </w:r>
      <w:r>
        <w:rPr>
          <w:rFonts w:ascii="Calibri Light" w:eastAsia="Calibri Light" w:hAnsi="Calibri Light" w:cs="Calibri Light"/>
          <w:color w:val="000000" w:themeColor="text1"/>
          <w:sz w:val="22"/>
          <w:szCs w:val="22"/>
        </w:rPr>
        <w:t xml:space="preserve">absolutely </w:t>
      </w:r>
      <w:r w:rsidRPr="00542517">
        <w:rPr>
          <w:rFonts w:ascii="Calibri Light" w:eastAsia="Calibri Light" w:hAnsi="Calibri Light" w:cs="Calibri Light"/>
          <w:color w:val="000000" w:themeColor="text1"/>
          <w:sz w:val="22"/>
          <w:szCs w:val="22"/>
        </w:rPr>
        <w:t>welcome to apply.</w:t>
      </w:r>
      <w:r>
        <w:rPr>
          <w:rFonts w:ascii="Calibri Light" w:eastAsia="Calibri Light" w:hAnsi="Calibri Light" w:cs="Calibri Light"/>
          <w:color w:val="000000" w:themeColor="text1"/>
          <w:sz w:val="22"/>
          <w:szCs w:val="22"/>
        </w:rPr>
        <w:t xml:space="preserve"> </w:t>
      </w:r>
      <w:r w:rsidRPr="00542517">
        <w:rPr>
          <w:rFonts w:ascii="Calibri Light" w:eastAsia="Calibri Light" w:hAnsi="Calibri Light" w:cs="Calibri Light"/>
          <w:color w:val="000000" w:themeColor="text1"/>
          <w:sz w:val="22"/>
          <w:szCs w:val="22"/>
        </w:rPr>
        <w:t xml:space="preserve">We highly encourage Aboriginal and Torres Strait Islander people, people from </w:t>
      </w:r>
      <w:r w:rsidR="00695F4A">
        <w:rPr>
          <w:rFonts w:ascii="Calibri Light" w:eastAsia="Calibri Light" w:hAnsi="Calibri Light" w:cs="Calibri Light"/>
          <w:color w:val="000000" w:themeColor="text1"/>
          <w:sz w:val="22"/>
          <w:szCs w:val="22"/>
        </w:rPr>
        <w:t>culturally, linguistically</w:t>
      </w:r>
      <w:r w:rsidR="00443FBD">
        <w:rPr>
          <w:rFonts w:ascii="Calibri Light" w:eastAsia="Calibri Light" w:hAnsi="Calibri Light" w:cs="Calibri Light"/>
          <w:color w:val="000000" w:themeColor="text1"/>
          <w:sz w:val="22"/>
          <w:szCs w:val="22"/>
        </w:rPr>
        <w:t xml:space="preserve"> and ethnically diverse, migrant, and refugee </w:t>
      </w:r>
      <w:r w:rsidRPr="00542517">
        <w:rPr>
          <w:rFonts w:ascii="Calibri Light" w:eastAsia="Calibri Light" w:hAnsi="Calibri Light" w:cs="Calibri Light"/>
          <w:color w:val="000000" w:themeColor="text1"/>
          <w:sz w:val="22"/>
          <w:szCs w:val="22"/>
        </w:rPr>
        <w:t>backgrounds,</w:t>
      </w:r>
      <w:r w:rsidR="00443FBD">
        <w:rPr>
          <w:rFonts w:ascii="Calibri Light" w:eastAsia="Calibri Light" w:hAnsi="Calibri Light" w:cs="Calibri Light"/>
          <w:color w:val="000000" w:themeColor="text1"/>
          <w:sz w:val="22"/>
          <w:szCs w:val="22"/>
        </w:rPr>
        <w:t xml:space="preserve"> and people of colour,</w:t>
      </w:r>
      <w:r w:rsidRPr="00542517">
        <w:rPr>
          <w:rFonts w:ascii="Calibri Light" w:eastAsia="Calibri Light" w:hAnsi="Calibri Light" w:cs="Calibri Light"/>
          <w:color w:val="000000" w:themeColor="text1"/>
          <w:sz w:val="22"/>
          <w:szCs w:val="22"/>
        </w:rPr>
        <w:t xml:space="preserve"> people with disabilities, and people of all genders to apply.</w:t>
      </w:r>
    </w:p>
    <w:p w14:paraId="04122F93" w14:textId="6D7AA7A0" w:rsidR="003930E2" w:rsidRDefault="008160A6" w:rsidP="00C57EEB">
      <w:pPr>
        <w:spacing w:after="120"/>
        <w:jc w:val="both"/>
        <w:rPr>
          <w:rFonts w:ascii="Calibri Light" w:eastAsia="Calibri Light" w:hAnsi="Calibri Light" w:cs="Calibri Light"/>
          <w:color w:val="000000" w:themeColor="text1"/>
          <w:sz w:val="22"/>
          <w:szCs w:val="22"/>
        </w:rPr>
      </w:pPr>
      <w:r w:rsidRPr="009B56C2">
        <w:rPr>
          <w:rFonts w:ascii="Calibri Light" w:eastAsia="Calibri Light" w:hAnsi="Calibri Light" w:cs="Calibri Light"/>
          <w:color w:val="000000" w:themeColor="text1"/>
          <w:sz w:val="22"/>
          <w:szCs w:val="22"/>
        </w:rPr>
        <w:t xml:space="preserve">For more information </w:t>
      </w:r>
      <w:r w:rsidR="00A351D3">
        <w:rPr>
          <w:rFonts w:ascii="Calibri Light" w:eastAsia="Calibri Light" w:hAnsi="Calibri Light" w:cs="Calibri Light"/>
          <w:color w:val="000000" w:themeColor="text1"/>
          <w:sz w:val="22"/>
          <w:szCs w:val="22"/>
        </w:rPr>
        <w:t>on</w:t>
      </w:r>
      <w:r w:rsidRPr="009B56C2">
        <w:rPr>
          <w:rFonts w:ascii="Calibri Light" w:eastAsia="Calibri Light" w:hAnsi="Calibri Light" w:cs="Calibri Light"/>
          <w:color w:val="000000" w:themeColor="text1"/>
          <w:sz w:val="22"/>
          <w:szCs w:val="22"/>
        </w:rPr>
        <w:t xml:space="preserve"> the role</w:t>
      </w:r>
      <w:r w:rsidR="00EB2992">
        <w:rPr>
          <w:rFonts w:ascii="Calibri Light" w:eastAsia="Calibri Light" w:hAnsi="Calibri Light" w:cs="Calibri Light"/>
          <w:color w:val="000000" w:themeColor="text1"/>
          <w:sz w:val="22"/>
          <w:szCs w:val="22"/>
        </w:rPr>
        <w:t>s</w:t>
      </w:r>
      <w:r w:rsidRPr="009B56C2">
        <w:rPr>
          <w:rFonts w:ascii="Calibri Light" w:eastAsia="Calibri Light" w:hAnsi="Calibri Light" w:cs="Calibri Light"/>
          <w:color w:val="000000" w:themeColor="text1"/>
          <w:sz w:val="22"/>
          <w:szCs w:val="22"/>
        </w:rPr>
        <w:t xml:space="preserve">, please contact </w:t>
      </w:r>
      <w:r w:rsidR="003930E2" w:rsidRPr="003930E2">
        <w:rPr>
          <w:rFonts w:ascii="Calibri Light" w:eastAsia="Calibri Light" w:hAnsi="Calibri Light" w:cs="Calibri Light"/>
          <w:color w:val="000000" w:themeColor="text1"/>
          <w:sz w:val="22"/>
          <w:szCs w:val="22"/>
        </w:rPr>
        <w:t>Louise Dunne a</w:t>
      </w:r>
      <w:r w:rsidR="003930E2">
        <w:rPr>
          <w:rFonts w:ascii="Calibri Light" w:eastAsia="Calibri Light" w:hAnsi="Calibri Light" w:cs="Calibri Light"/>
          <w:color w:val="000000" w:themeColor="text1"/>
          <w:sz w:val="22"/>
          <w:szCs w:val="22"/>
        </w:rPr>
        <w:t xml:space="preserve">t </w:t>
      </w:r>
      <w:hyperlink r:id="rId11" w:history="1">
        <w:r w:rsidR="003930E2" w:rsidRPr="004D56DF">
          <w:rPr>
            <w:rStyle w:val="Hyperlink"/>
            <w:rFonts w:ascii="Calibri Light" w:eastAsia="Calibri Light" w:hAnsi="Calibri Light" w:cs="Calibri Light"/>
            <w:sz w:val="22"/>
            <w:szCs w:val="22"/>
          </w:rPr>
          <w:t>ldunne@acon.org.au</w:t>
        </w:r>
      </w:hyperlink>
      <w:r w:rsidR="003A647A">
        <w:rPr>
          <w:rFonts w:ascii="Calibri Light" w:eastAsia="Calibri Light" w:hAnsi="Calibri Light" w:cs="Calibri Light"/>
          <w:color w:val="000000" w:themeColor="text1"/>
          <w:sz w:val="22"/>
          <w:szCs w:val="22"/>
        </w:rPr>
        <w:t xml:space="preserve"> </w:t>
      </w:r>
      <w:r w:rsidR="0079085B">
        <w:rPr>
          <w:rFonts w:ascii="Calibri Light" w:eastAsia="Calibri Light" w:hAnsi="Calibri Light" w:cs="Calibri Light"/>
          <w:color w:val="000000" w:themeColor="text1"/>
          <w:sz w:val="22"/>
          <w:szCs w:val="22"/>
        </w:rPr>
        <w:t xml:space="preserve">or </w:t>
      </w:r>
      <w:r w:rsidR="003A647A">
        <w:rPr>
          <w:rFonts w:ascii="Calibri Light" w:eastAsia="Calibri Light" w:hAnsi="Calibri Light" w:cs="Calibri Light"/>
          <w:color w:val="000000" w:themeColor="text1"/>
          <w:sz w:val="22"/>
          <w:szCs w:val="22"/>
        </w:rPr>
        <w:t>02 4962 7700</w:t>
      </w:r>
      <w:r w:rsidR="0079085B">
        <w:rPr>
          <w:rFonts w:ascii="Calibri Light" w:eastAsia="Calibri Light" w:hAnsi="Calibri Light" w:cs="Calibri Light"/>
          <w:color w:val="000000" w:themeColor="text1"/>
          <w:sz w:val="22"/>
          <w:szCs w:val="22"/>
        </w:rPr>
        <w:t>.</w:t>
      </w:r>
    </w:p>
    <w:p w14:paraId="18944E26" w14:textId="77777777" w:rsidR="008160A6" w:rsidRDefault="008160A6" w:rsidP="008C710B">
      <w:pPr>
        <w:spacing w:after="120"/>
        <w:jc w:val="both"/>
      </w:pPr>
      <w:r w:rsidRPr="7013CA9B">
        <w:rPr>
          <w:rFonts w:ascii="Calibri Light" w:eastAsia="Calibri Light" w:hAnsi="Calibri Light" w:cs="Calibri Light"/>
          <w:color w:val="000000" w:themeColor="text1"/>
          <w:sz w:val="22"/>
          <w:szCs w:val="22"/>
        </w:rPr>
        <w:t xml:space="preserve">If this sounds like </w:t>
      </w:r>
      <w:r>
        <w:rPr>
          <w:rFonts w:ascii="Calibri Light" w:eastAsia="Calibri Light" w:hAnsi="Calibri Light" w:cs="Calibri Light"/>
          <w:color w:val="000000" w:themeColor="text1"/>
          <w:sz w:val="22"/>
          <w:szCs w:val="22"/>
        </w:rPr>
        <w:t>the</w:t>
      </w:r>
      <w:r w:rsidRPr="7013CA9B">
        <w:rPr>
          <w:rFonts w:ascii="Calibri Light" w:eastAsia="Calibri Light" w:hAnsi="Calibri Light" w:cs="Calibri Light"/>
          <w:color w:val="000000" w:themeColor="text1"/>
          <w:sz w:val="22"/>
          <w:szCs w:val="22"/>
        </w:rPr>
        <w:t xml:space="preserve"> position and organisation you’ve been looking for, find out how to apply at </w:t>
      </w:r>
      <w:r w:rsidRPr="00915AC9">
        <w:rPr>
          <w:rStyle w:val="Hyperlink"/>
          <w:rFonts w:ascii="Calibri Light" w:hAnsi="Calibri Light" w:cs="Calibri Light"/>
          <w:sz w:val="22"/>
          <w:szCs w:val="22"/>
        </w:rPr>
        <w:t>www.acon.org.au/jobs</w:t>
      </w:r>
      <w:r w:rsidRPr="00915AC9">
        <w:rPr>
          <w:rFonts w:ascii="Calibri Light" w:eastAsia="Calibri Light" w:hAnsi="Calibri Light" w:cs="Calibri Light"/>
          <w:color w:val="000000" w:themeColor="text1"/>
          <w:sz w:val="22"/>
          <w:szCs w:val="22"/>
        </w:rPr>
        <w:t>.</w:t>
      </w:r>
    </w:p>
    <w:p w14:paraId="0C86B6CA" w14:textId="77777777" w:rsidR="008160A6" w:rsidRPr="005140F8" w:rsidRDefault="008160A6" w:rsidP="00C57EEB">
      <w:pPr>
        <w:pStyle w:val="NormalWeb"/>
        <w:shd w:val="clear" w:color="auto" w:fill="FFFFFF"/>
        <w:spacing w:before="0" w:beforeAutospacing="0" w:after="60" w:afterAutospacing="0"/>
        <w:rPr>
          <w:rFonts w:ascii="Calibri Light" w:hAnsi="Calibri Light" w:cs="Calibri Light"/>
          <w:color w:val="000000"/>
          <w:sz w:val="22"/>
          <w:szCs w:val="22"/>
        </w:rPr>
      </w:pPr>
      <w:bookmarkStart w:id="3" w:name="_Hlk146018598"/>
      <w:r w:rsidRPr="005140F8">
        <w:rPr>
          <w:rFonts w:ascii="Calibri Light" w:hAnsi="Calibri Light" w:cs="Calibri Light"/>
          <w:color w:val="000000"/>
          <w:sz w:val="22"/>
          <w:szCs w:val="22"/>
        </w:rPr>
        <w:t xml:space="preserve">All applications </w:t>
      </w:r>
      <w:r w:rsidRPr="005140F8">
        <w:rPr>
          <w:rFonts w:ascii="Calibri Light" w:hAnsi="Calibri Light" w:cs="Calibri Light"/>
          <w:color w:val="000000"/>
          <w:sz w:val="22"/>
          <w:szCs w:val="22"/>
          <w:u w:val="single"/>
        </w:rPr>
        <w:t xml:space="preserve">must </w:t>
      </w:r>
      <w:r w:rsidRPr="005140F8">
        <w:rPr>
          <w:rFonts w:ascii="Calibri Light" w:hAnsi="Calibri Light" w:cs="Calibri Light"/>
          <w:color w:val="000000"/>
          <w:sz w:val="22"/>
          <w:szCs w:val="22"/>
        </w:rPr>
        <w:t>include:</w:t>
      </w:r>
    </w:p>
    <w:p w14:paraId="271F1297" w14:textId="69345AFB" w:rsidR="008160A6" w:rsidRPr="005140F8" w:rsidRDefault="00CD51AE" w:rsidP="00C57EEB">
      <w:pPr>
        <w:numPr>
          <w:ilvl w:val="0"/>
          <w:numId w:val="5"/>
        </w:numPr>
        <w:shd w:val="clear" w:color="auto" w:fill="FFFFFF"/>
        <w:tabs>
          <w:tab w:val="clear" w:pos="720"/>
          <w:tab w:val="num" w:pos="567"/>
        </w:tabs>
        <w:spacing w:after="60"/>
        <w:ind w:left="567" w:hanging="567"/>
        <w:rPr>
          <w:rFonts w:ascii="Calibri Light" w:hAnsi="Calibri Light" w:cs="Calibri Light"/>
          <w:color w:val="000000"/>
          <w:sz w:val="22"/>
          <w:szCs w:val="22"/>
        </w:rPr>
      </w:pPr>
      <w:bookmarkStart w:id="4" w:name="_Hlk146019165"/>
      <w:r>
        <w:rPr>
          <w:rFonts w:ascii="Calibri Light" w:hAnsi="Calibri Light" w:cs="Calibri Light"/>
          <w:color w:val="000000"/>
          <w:sz w:val="22"/>
          <w:szCs w:val="22"/>
        </w:rPr>
        <w:t>Y</w:t>
      </w:r>
      <w:r w:rsidR="00633FD5">
        <w:rPr>
          <w:rFonts w:ascii="Calibri Light" w:hAnsi="Calibri Light" w:cs="Calibri Light"/>
          <w:color w:val="000000"/>
          <w:sz w:val="22"/>
          <w:szCs w:val="22"/>
        </w:rPr>
        <w:t>our</w:t>
      </w:r>
      <w:r w:rsidR="008160A6" w:rsidRPr="005140F8">
        <w:rPr>
          <w:rFonts w:ascii="Calibri Light" w:hAnsi="Calibri Light" w:cs="Calibri Light"/>
          <w:color w:val="000000"/>
          <w:sz w:val="22"/>
          <w:szCs w:val="22"/>
        </w:rPr>
        <w:t xml:space="preserve"> completed </w:t>
      </w:r>
      <w:r w:rsidR="008160A6" w:rsidRPr="007771E8">
        <w:rPr>
          <w:rFonts w:ascii="Calibri Light" w:hAnsi="Calibri Light" w:cs="Calibri Light"/>
          <w:i/>
          <w:iCs/>
          <w:color w:val="000000"/>
          <w:sz w:val="22"/>
          <w:szCs w:val="22"/>
          <w:u w:val="single"/>
        </w:rPr>
        <w:t xml:space="preserve">ACON </w:t>
      </w:r>
      <w:r w:rsidR="006F54B1" w:rsidRPr="007771E8">
        <w:rPr>
          <w:rFonts w:ascii="Calibri Light" w:hAnsi="Calibri Light" w:cs="Calibri Light"/>
          <w:i/>
          <w:iCs/>
          <w:color w:val="000000"/>
          <w:sz w:val="22"/>
          <w:szCs w:val="22"/>
          <w:u w:val="single"/>
        </w:rPr>
        <w:t xml:space="preserve">Employment </w:t>
      </w:r>
      <w:r w:rsidRPr="007771E8">
        <w:rPr>
          <w:rFonts w:ascii="Calibri Light" w:hAnsi="Calibri Light" w:cs="Calibri Light"/>
          <w:i/>
          <w:iCs/>
          <w:color w:val="000000"/>
          <w:sz w:val="22"/>
          <w:szCs w:val="22"/>
          <w:u w:val="single"/>
        </w:rPr>
        <w:t>A</w:t>
      </w:r>
      <w:r w:rsidR="008160A6" w:rsidRPr="007771E8">
        <w:rPr>
          <w:rFonts w:ascii="Calibri Light" w:hAnsi="Calibri Light" w:cs="Calibri Light"/>
          <w:i/>
          <w:iCs/>
          <w:color w:val="000000"/>
          <w:sz w:val="22"/>
          <w:szCs w:val="22"/>
          <w:u w:val="single"/>
        </w:rPr>
        <w:t xml:space="preserve">pplication </w:t>
      </w:r>
      <w:r w:rsidRPr="007771E8">
        <w:rPr>
          <w:rFonts w:ascii="Calibri Light" w:hAnsi="Calibri Light" w:cs="Calibri Light"/>
          <w:i/>
          <w:iCs/>
          <w:color w:val="000000"/>
          <w:sz w:val="22"/>
          <w:szCs w:val="22"/>
          <w:u w:val="single"/>
        </w:rPr>
        <w:t>F</w:t>
      </w:r>
      <w:r w:rsidR="008160A6" w:rsidRPr="007771E8">
        <w:rPr>
          <w:rFonts w:ascii="Calibri Light" w:hAnsi="Calibri Light" w:cs="Calibri Light"/>
          <w:i/>
          <w:iCs/>
          <w:color w:val="000000"/>
          <w:sz w:val="22"/>
          <w:szCs w:val="22"/>
          <w:u w:val="single"/>
        </w:rPr>
        <w:t>orm</w:t>
      </w:r>
      <w:r w:rsidR="00633FD5">
        <w:rPr>
          <w:rFonts w:ascii="Calibri Light" w:hAnsi="Calibri Light" w:cs="Calibri Light"/>
          <w:color w:val="000000"/>
          <w:sz w:val="22"/>
          <w:szCs w:val="22"/>
        </w:rPr>
        <w:t xml:space="preserve"> – with all the details </w:t>
      </w:r>
      <w:r>
        <w:rPr>
          <w:rFonts w:ascii="Calibri Light" w:hAnsi="Calibri Light" w:cs="Calibri Light"/>
          <w:color w:val="000000"/>
          <w:sz w:val="22"/>
          <w:szCs w:val="22"/>
        </w:rPr>
        <w:t>filled in</w:t>
      </w:r>
      <w:r w:rsidR="006F54B1">
        <w:rPr>
          <w:rFonts w:ascii="Calibri Light" w:hAnsi="Calibri Light" w:cs="Calibri Light"/>
          <w:color w:val="000000"/>
          <w:sz w:val="22"/>
          <w:szCs w:val="22"/>
        </w:rPr>
        <w:t xml:space="preserve"> where requested</w:t>
      </w:r>
      <w:r w:rsidR="008160A6" w:rsidRPr="005140F8">
        <w:rPr>
          <w:rFonts w:ascii="Calibri Light" w:hAnsi="Calibri Light" w:cs="Calibri Light"/>
          <w:color w:val="000000"/>
          <w:sz w:val="22"/>
          <w:szCs w:val="22"/>
        </w:rPr>
        <w:t>;</w:t>
      </w:r>
    </w:p>
    <w:p w14:paraId="6E18EEF6" w14:textId="2057ABDD" w:rsidR="008160A6" w:rsidRPr="00CD51AE" w:rsidRDefault="00CD51AE" w:rsidP="00C57EEB">
      <w:pPr>
        <w:numPr>
          <w:ilvl w:val="0"/>
          <w:numId w:val="5"/>
        </w:numPr>
        <w:shd w:val="clear" w:color="auto" w:fill="FFFFFF" w:themeFill="background1"/>
        <w:tabs>
          <w:tab w:val="clear" w:pos="720"/>
          <w:tab w:val="num" w:pos="567"/>
        </w:tabs>
        <w:spacing w:after="60"/>
        <w:ind w:left="567" w:hanging="567"/>
        <w:rPr>
          <w:rFonts w:ascii="Calibri Light" w:hAnsi="Calibri Light" w:cs="Calibri Light"/>
          <w:color w:val="000000"/>
          <w:sz w:val="22"/>
          <w:szCs w:val="22"/>
        </w:rPr>
      </w:pPr>
      <w:r>
        <w:rPr>
          <w:rFonts w:ascii="Calibri Light" w:hAnsi="Calibri Light" w:cs="Calibri Light"/>
          <w:color w:val="000000"/>
          <w:sz w:val="22"/>
          <w:szCs w:val="22"/>
        </w:rPr>
        <w:t>Y</w:t>
      </w:r>
      <w:r w:rsidR="00633FD5" w:rsidRPr="00CD51AE">
        <w:rPr>
          <w:rFonts w:ascii="Calibri Light" w:hAnsi="Calibri Light" w:cs="Calibri Light"/>
          <w:color w:val="000000"/>
          <w:sz w:val="22"/>
          <w:szCs w:val="22"/>
        </w:rPr>
        <w:t>our</w:t>
      </w:r>
      <w:r w:rsidR="00633FD5" w:rsidRPr="00CD51AE">
        <w:rPr>
          <w:rFonts w:ascii="Calibri Light" w:hAnsi="Calibri Light" w:cs="Calibri Light"/>
          <w:color w:val="000000" w:themeColor="text1"/>
          <w:sz w:val="22"/>
          <w:szCs w:val="22"/>
        </w:rPr>
        <w:t xml:space="preserve"> </w:t>
      </w:r>
      <w:r w:rsidRPr="007771E8">
        <w:rPr>
          <w:rFonts w:ascii="Calibri Light" w:hAnsi="Calibri Light" w:cs="Calibri Light"/>
          <w:i/>
          <w:iCs/>
          <w:color w:val="000000" w:themeColor="text1"/>
          <w:sz w:val="22"/>
          <w:szCs w:val="22"/>
          <w:u w:val="single"/>
        </w:rPr>
        <w:t>Cover Letter</w:t>
      </w:r>
      <w:r w:rsidRPr="00CD51AE">
        <w:rPr>
          <w:rFonts w:ascii="Calibri Light" w:hAnsi="Calibri Light" w:cs="Calibri Light"/>
          <w:color w:val="000000" w:themeColor="text1"/>
          <w:sz w:val="22"/>
          <w:szCs w:val="22"/>
        </w:rPr>
        <w:t xml:space="preserve"> outlining how </w:t>
      </w:r>
      <w:r>
        <w:rPr>
          <w:rFonts w:ascii="Calibri Light" w:hAnsi="Calibri Light" w:cs="Calibri Light"/>
          <w:color w:val="000000" w:themeColor="text1"/>
          <w:sz w:val="22"/>
          <w:szCs w:val="22"/>
        </w:rPr>
        <w:t xml:space="preserve">you </w:t>
      </w:r>
      <w:r w:rsidRPr="00CD51AE">
        <w:rPr>
          <w:rFonts w:ascii="Calibri Light" w:hAnsi="Calibri Light" w:cs="Calibri Light"/>
          <w:color w:val="000000" w:themeColor="text1"/>
          <w:sz w:val="22"/>
          <w:szCs w:val="22"/>
        </w:rPr>
        <w:t xml:space="preserve">meet the </w:t>
      </w:r>
      <w:r w:rsidRPr="007771E8">
        <w:rPr>
          <w:rFonts w:ascii="Calibri Light" w:hAnsi="Calibri Light" w:cs="Calibri Light"/>
          <w:i/>
          <w:iCs/>
          <w:color w:val="000000" w:themeColor="text1"/>
          <w:sz w:val="22"/>
          <w:szCs w:val="22"/>
        </w:rPr>
        <w:t>Selection Criteria</w:t>
      </w:r>
      <w:r w:rsidRPr="00CD51AE">
        <w:rPr>
          <w:rFonts w:ascii="Calibri Light" w:hAnsi="Calibri Light" w:cs="Calibri Light"/>
          <w:color w:val="000000" w:themeColor="text1"/>
          <w:sz w:val="22"/>
          <w:szCs w:val="22"/>
        </w:rPr>
        <w:t xml:space="preserve"> </w:t>
      </w:r>
      <w:r w:rsidR="008160A6" w:rsidRPr="00CD51AE">
        <w:rPr>
          <w:rFonts w:ascii="Calibri Light" w:hAnsi="Calibri Light" w:cs="Calibri Light"/>
          <w:color w:val="000000"/>
          <w:sz w:val="22"/>
          <w:szCs w:val="22"/>
        </w:rPr>
        <w:t xml:space="preserve">(max. </w:t>
      </w:r>
      <w:r w:rsidR="003930E2">
        <w:rPr>
          <w:rFonts w:ascii="Calibri Light" w:hAnsi="Calibri Light" w:cs="Calibri Light"/>
          <w:color w:val="000000"/>
          <w:sz w:val="22"/>
          <w:szCs w:val="22"/>
        </w:rPr>
        <w:t>4</w:t>
      </w:r>
      <w:r w:rsidR="008160A6" w:rsidRPr="00CD51AE">
        <w:rPr>
          <w:rFonts w:ascii="Calibri Light" w:hAnsi="Calibri Light" w:cs="Calibri Light"/>
          <w:color w:val="000000"/>
          <w:sz w:val="22"/>
          <w:szCs w:val="22"/>
        </w:rPr>
        <w:t xml:space="preserve"> pages); and</w:t>
      </w:r>
    </w:p>
    <w:p w14:paraId="4D9457D7" w14:textId="5BDED31D" w:rsidR="008160A6" w:rsidRPr="00071EFB" w:rsidRDefault="00CD51AE" w:rsidP="00C57EEB">
      <w:pPr>
        <w:numPr>
          <w:ilvl w:val="0"/>
          <w:numId w:val="5"/>
        </w:numPr>
        <w:shd w:val="clear" w:color="auto" w:fill="FFFFFF"/>
        <w:tabs>
          <w:tab w:val="clear" w:pos="720"/>
          <w:tab w:val="num" w:pos="567"/>
        </w:tabs>
        <w:spacing w:after="240"/>
        <w:ind w:left="567" w:hanging="567"/>
        <w:rPr>
          <w:rFonts w:ascii="Calibri Light" w:hAnsi="Calibri Light" w:cs="Calibri Light"/>
          <w:color w:val="000000"/>
          <w:sz w:val="22"/>
          <w:szCs w:val="22"/>
        </w:rPr>
      </w:pPr>
      <w:r>
        <w:rPr>
          <w:rFonts w:ascii="Calibri Light" w:hAnsi="Calibri Light" w:cs="Calibri Light"/>
          <w:color w:val="000000"/>
          <w:sz w:val="22"/>
          <w:szCs w:val="22"/>
        </w:rPr>
        <w:t>Y</w:t>
      </w:r>
      <w:r w:rsidR="008160A6" w:rsidRPr="00071EFB">
        <w:rPr>
          <w:rFonts w:ascii="Calibri Light" w:hAnsi="Calibri Light" w:cs="Calibri Light"/>
          <w:color w:val="000000"/>
          <w:sz w:val="22"/>
          <w:szCs w:val="22"/>
        </w:rPr>
        <w:t xml:space="preserve">our </w:t>
      </w:r>
      <w:r w:rsidRPr="007771E8">
        <w:rPr>
          <w:rFonts w:ascii="Calibri Light" w:hAnsi="Calibri Light" w:cs="Calibri Light"/>
          <w:i/>
          <w:iCs/>
          <w:color w:val="000000"/>
          <w:sz w:val="22"/>
          <w:szCs w:val="22"/>
          <w:u w:val="single"/>
        </w:rPr>
        <w:t>R</w:t>
      </w:r>
      <w:r w:rsidR="008160A6" w:rsidRPr="007771E8">
        <w:rPr>
          <w:rFonts w:ascii="Calibri Light" w:hAnsi="Calibri Light" w:cs="Calibri Light"/>
          <w:i/>
          <w:iCs/>
          <w:color w:val="000000"/>
          <w:sz w:val="22"/>
          <w:szCs w:val="22"/>
          <w:u w:val="single"/>
        </w:rPr>
        <w:t>esume</w:t>
      </w:r>
      <w:r w:rsidR="008160A6" w:rsidRPr="00071EFB">
        <w:rPr>
          <w:rFonts w:ascii="Calibri Light" w:hAnsi="Calibri Light" w:cs="Calibri Light"/>
          <w:color w:val="000000"/>
          <w:sz w:val="22"/>
          <w:szCs w:val="22"/>
        </w:rPr>
        <w:t xml:space="preserve"> (max. </w:t>
      </w:r>
      <w:r w:rsidR="003930E2">
        <w:rPr>
          <w:rFonts w:ascii="Calibri Light" w:hAnsi="Calibri Light" w:cs="Calibri Light"/>
          <w:color w:val="000000"/>
          <w:sz w:val="22"/>
          <w:szCs w:val="22"/>
        </w:rPr>
        <w:t>4</w:t>
      </w:r>
      <w:r w:rsidR="00633FD5" w:rsidRPr="00071EFB">
        <w:rPr>
          <w:rFonts w:ascii="Calibri Light" w:hAnsi="Calibri Light" w:cs="Calibri Light"/>
          <w:color w:val="000000"/>
          <w:sz w:val="22"/>
          <w:szCs w:val="22"/>
        </w:rPr>
        <w:t xml:space="preserve"> </w:t>
      </w:r>
      <w:r w:rsidR="008160A6" w:rsidRPr="00071EFB">
        <w:rPr>
          <w:rFonts w:ascii="Calibri Light" w:hAnsi="Calibri Light" w:cs="Calibri Light"/>
          <w:color w:val="000000"/>
          <w:sz w:val="22"/>
          <w:szCs w:val="22"/>
        </w:rPr>
        <w:t>pages)</w:t>
      </w:r>
      <w:r w:rsidR="008160A6">
        <w:rPr>
          <w:rFonts w:ascii="Calibri Light" w:hAnsi="Calibri Light" w:cs="Calibri Light"/>
          <w:color w:val="000000"/>
          <w:sz w:val="22"/>
          <w:szCs w:val="22"/>
        </w:rPr>
        <w:t>.</w:t>
      </w:r>
    </w:p>
    <w:bookmarkEnd w:id="3"/>
    <w:bookmarkEnd w:id="4"/>
    <w:p w14:paraId="4EFAB257" w14:textId="44CAB518" w:rsidR="008160A6" w:rsidRDefault="008160A6" w:rsidP="00853CE9">
      <w:pPr>
        <w:shd w:val="clear" w:color="auto" w:fill="FFFFFF"/>
        <w:spacing w:before="360" w:after="240"/>
        <w:jc w:val="center"/>
        <w:rPr>
          <w:rFonts w:ascii="Calibri Light" w:hAnsi="Calibri Light" w:cs="Calibri Light"/>
          <w:b/>
          <w:bCs/>
          <w:sz w:val="32"/>
          <w:szCs w:val="32"/>
        </w:rPr>
      </w:pPr>
      <w:r w:rsidRPr="00CB6927">
        <w:rPr>
          <w:rFonts w:ascii="Calibri Light" w:hAnsi="Calibri Light" w:cs="Calibri Light"/>
          <w:b/>
          <w:bCs/>
          <w:sz w:val="32"/>
          <w:szCs w:val="32"/>
          <w:highlight w:val="yellow"/>
        </w:rPr>
        <w:t xml:space="preserve">Applications close: </w:t>
      </w:r>
      <w:r w:rsidR="0051006B">
        <w:rPr>
          <w:rFonts w:ascii="Calibri Light" w:hAnsi="Calibri Light" w:cs="Calibri Light"/>
          <w:b/>
          <w:bCs/>
          <w:sz w:val="32"/>
          <w:szCs w:val="32"/>
          <w:highlight w:val="yellow"/>
        </w:rPr>
        <w:t>Sun</w:t>
      </w:r>
      <w:r w:rsidR="001F515D" w:rsidRPr="00CB6927">
        <w:rPr>
          <w:rFonts w:ascii="Calibri Light" w:hAnsi="Calibri Light" w:cs="Calibri Light"/>
          <w:b/>
          <w:bCs/>
          <w:sz w:val="32"/>
          <w:szCs w:val="32"/>
          <w:highlight w:val="yellow"/>
        </w:rPr>
        <w:t xml:space="preserve">day </w:t>
      </w:r>
      <w:r w:rsidR="0051006B">
        <w:rPr>
          <w:rFonts w:ascii="Calibri Light" w:hAnsi="Calibri Light" w:cs="Calibri Light"/>
          <w:b/>
          <w:bCs/>
          <w:sz w:val="32"/>
          <w:szCs w:val="32"/>
          <w:highlight w:val="yellow"/>
        </w:rPr>
        <w:t>7 April</w:t>
      </w:r>
      <w:r w:rsidR="003930E2" w:rsidRPr="00CB6927">
        <w:rPr>
          <w:rFonts w:ascii="Calibri Light" w:hAnsi="Calibri Light" w:cs="Calibri Light"/>
          <w:b/>
          <w:bCs/>
          <w:sz w:val="32"/>
          <w:szCs w:val="32"/>
          <w:highlight w:val="yellow"/>
        </w:rPr>
        <w:t xml:space="preserve"> 2024</w:t>
      </w:r>
    </w:p>
    <w:p w14:paraId="633FD753" w14:textId="19A8C9EC" w:rsidR="00CA4AD2" w:rsidRPr="0051006B" w:rsidRDefault="00CA4AD2" w:rsidP="00853CE9">
      <w:pPr>
        <w:shd w:val="clear" w:color="auto" w:fill="FFFFFF"/>
        <w:spacing w:before="120" w:after="360"/>
        <w:jc w:val="center"/>
        <w:rPr>
          <w:rStyle w:val="Emphasis"/>
          <w:rFonts w:asciiTheme="minorHAnsi" w:hAnsiTheme="minorHAnsi" w:cstheme="minorHAnsi"/>
          <w:i w:val="0"/>
          <w:iCs w:val="0"/>
          <w:sz w:val="28"/>
          <w:szCs w:val="28"/>
        </w:rPr>
      </w:pPr>
      <w:r w:rsidRPr="0051006B">
        <w:rPr>
          <w:rStyle w:val="Emphasis"/>
          <w:rFonts w:asciiTheme="minorHAnsi" w:hAnsiTheme="minorHAnsi" w:cstheme="minorHAnsi"/>
          <w:i w:val="0"/>
          <w:iCs w:val="0"/>
          <w:sz w:val="28"/>
          <w:szCs w:val="28"/>
        </w:rPr>
        <w:t>Previous applicants need not apply</w:t>
      </w:r>
    </w:p>
    <w:p w14:paraId="1CFDA3AD" w14:textId="77777777" w:rsidR="009B7D51" w:rsidRDefault="009B7D51" w:rsidP="00853CE9">
      <w:pPr>
        <w:pStyle w:val="ListParagraph"/>
        <w:spacing w:before="120" w:after="240"/>
        <w:ind w:left="0"/>
        <w:contextualSpacing w:val="0"/>
        <w:jc w:val="center"/>
        <w:rPr>
          <w:rStyle w:val="Emphasis"/>
          <w:rFonts w:ascii="Calibri Light" w:hAnsi="Calibri Light" w:cs="Calibri Light"/>
        </w:rPr>
      </w:pPr>
      <w:r w:rsidRPr="009B7D51">
        <w:rPr>
          <w:rStyle w:val="Emphasis"/>
          <w:rFonts w:ascii="Calibri Light" w:hAnsi="Calibri Light" w:cs="Calibri Light"/>
        </w:rPr>
        <w:t>We are grounded in the belief that diversity is our strength, our differentiator, and at the core of who we are and what we do. As part of our commitment to inclusion, we encourage applications from people living with HIV, Aboriginal and Torres Strait Islander people and LGBTQ people from culturally, linguistically and ethnically diverse, migrant and refugee backgrounds, and LGBTQ people of colour.</w:t>
      </w:r>
    </w:p>
    <w:p w14:paraId="30B0C903" w14:textId="10941BDD" w:rsidR="008160A6" w:rsidRPr="00501ACA" w:rsidRDefault="004A2826" w:rsidP="00853CE9">
      <w:pPr>
        <w:pStyle w:val="ListParagraph"/>
        <w:spacing w:before="120" w:after="360"/>
        <w:ind w:left="0"/>
        <w:contextualSpacing w:val="0"/>
        <w:jc w:val="center"/>
        <w:rPr>
          <w:rFonts w:ascii="Calibri Light" w:hAnsi="Calibri Light" w:cs="Calibri Light"/>
          <w:color w:val="0070C0"/>
        </w:rPr>
      </w:pPr>
      <w:hyperlink r:id="rId12" w:history="1">
        <w:r w:rsidR="008160A6" w:rsidRPr="00501ACA">
          <w:rPr>
            <w:rFonts w:ascii="Calibri Light" w:hAnsi="Calibri Light" w:cs="Calibri Light"/>
            <w:color w:val="0070C0"/>
          </w:rPr>
          <w:t>www.acon.org.au</w:t>
        </w:r>
      </w:hyperlink>
    </w:p>
    <w:tbl>
      <w:tblPr>
        <w:tblStyle w:val="TableGrid"/>
        <w:tblW w:w="10773" w:type="dxa"/>
        <w:tblInd w:w="-5" w:type="dxa"/>
        <w:tblLook w:val="04A0" w:firstRow="1" w:lastRow="0" w:firstColumn="1" w:lastColumn="0" w:noHBand="0" w:noVBand="1"/>
      </w:tblPr>
      <w:tblGrid>
        <w:gridCol w:w="4111"/>
        <w:gridCol w:w="5245"/>
        <w:gridCol w:w="1417"/>
      </w:tblGrid>
      <w:tr w:rsidR="00911C19" w:rsidRPr="009C35D6" w14:paraId="578B96DE" w14:textId="77777777" w:rsidTr="00911C19">
        <w:trPr>
          <w:trHeight w:val="207"/>
        </w:trPr>
        <w:tc>
          <w:tcPr>
            <w:tcW w:w="4111" w:type="dxa"/>
            <w:vAlign w:val="center"/>
          </w:tcPr>
          <w:p w14:paraId="4205B2A2" w14:textId="26682C0F" w:rsidR="00911C19" w:rsidRPr="00B0354A" w:rsidRDefault="00911C19">
            <w:pPr>
              <w:pStyle w:val="Footer"/>
              <w:spacing w:before="40" w:after="40"/>
              <w:jc w:val="center"/>
              <w:rPr>
                <w:rFonts w:asciiTheme="minorHAnsi" w:hAnsiTheme="minorHAnsi" w:cstheme="minorHAnsi"/>
                <w:color w:val="4F81BD" w:themeColor="accent1"/>
                <w:sz w:val="18"/>
                <w:szCs w:val="18"/>
              </w:rPr>
            </w:pPr>
            <w:r w:rsidRPr="00B0354A">
              <w:rPr>
                <w:rFonts w:asciiTheme="minorHAnsi" w:hAnsiTheme="minorHAnsi" w:cstheme="minorHAnsi"/>
                <w:color w:val="4F81BD" w:themeColor="accent1"/>
                <w:sz w:val="18"/>
                <w:szCs w:val="18"/>
              </w:rPr>
              <w:t xml:space="preserve">APPROVED: Director, </w:t>
            </w:r>
            <w:r w:rsidR="00F57732" w:rsidRPr="00B0354A">
              <w:rPr>
                <w:rFonts w:asciiTheme="minorHAnsi" w:hAnsiTheme="minorHAnsi" w:cstheme="minorHAnsi"/>
                <w:color w:val="4F81BD" w:themeColor="accent1"/>
                <w:sz w:val="18"/>
                <w:szCs w:val="18"/>
              </w:rPr>
              <w:t>Regional Services</w:t>
            </w:r>
            <w:r w:rsidRPr="00B0354A">
              <w:rPr>
                <w:rFonts w:asciiTheme="minorHAnsi" w:hAnsiTheme="minorHAnsi" w:cstheme="minorHAnsi"/>
                <w:color w:val="4F81BD" w:themeColor="accent1"/>
                <w:sz w:val="18"/>
                <w:szCs w:val="18"/>
              </w:rPr>
              <w:t xml:space="preserve"> </w:t>
            </w:r>
          </w:p>
        </w:tc>
        <w:tc>
          <w:tcPr>
            <w:tcW w:w="5245" w:type="dxa"/>
            <w:vAlign w:val="center"/>
          </w:tcPr>
          <w:p w14:paraId="6FA2C54B" w14:textId="398448E5" w:rsidR="00911C19" w:rsidRPr="00B0354A" w:rsidRDefault="00911C19">
            <w:pPr>
              <w:pStyle w:val="Footer"/>
              <w:spacing w:before="40" w:after="40"/>
              <w:jc w:val="center"/>
              <w:rPr>
                <w:rFonts w:asciiTheme="minorHAnsi" w:hAnsiTheme="minorHAnsi" w:cstheme="minorHAnsi"/>
                <w:color w:val="4F81BD" w:themeColor="accent1"/>
                <w:sz w:val="18"/>
                <w:szCs w:val="18"/>
              </w:rPr>
            </w:pPr>
            <w:r w:rsidRPr="00B0354A">
              <w:rPr>
                <w:rFonts w:asciiTheme="minorHAnsi" w:hAnsiTheme="minorHAnsi" w:cstheme="minorHAnsi"/>
                <w:color w:val="4F81BD" w:themeColor="accent1"/>
                <w:sz w:val="18"/>
                <w:szCs w:val="18"/>
              </w:rPr>
              <w:t xml:space="preserve">Care Coordinator/Counsellor – </w:t>
            </w:r>
            <w:r w:rsidR="00F57732" w:rsidRPr="00B0354A">
              <w:rPr>
                <w:rFonts w:asciiTheme="minorHAnsi" w:hAnsiTheme="minorHAnsi" w:cstheme="minorHAnsi"/>
                <w:color w:val="4F81BD" w:themeColor="accent1"/>
                <w:sz w:val="18"/>
                <w:szCs w:val="18"/>
              </w:rPr>
              <w:t>Hunter</w:t>
            </w:r>
          </w:p>
        </w:tc>
        <w:tc>
          <w:tcPr>
            <w:tcW w:w="1417" w:type="dxa"/>
            <w:vAlign w:val="center"/>
          </w:tcPr>
          <w:p w14:paraId="5277C349" w14:textId="77777777" w:rsidR="00911C19" w:rsidRPr="00B0354A" w:rsidRDefault="00911C19">
            <w:pPr>
              <w:pStyle w:val="Footer"/>
              <w:spacing w:before="40" w:after="40"/>
              <w:jc w:val="center"/>
              <w:rPr>
                <w:rFonts w:asciiTheme="minorHAnsi" w:hAnsiTheme="minorHAnsi" w:cstheme="minorHAnsi"/>
                <w:color w:val="4F81BD" w:themeColor="accent1"/>
                <w:sz w:val="18"/>
                <w:szCs w:val="18"/>
              </w:rPr>
            </w:pPr>
            <w:r w:rsidRPr="00B0354A">
              <w:rPr>
                <w:rFonts w:asciiTheme="minorHAnsi" w:hAnsiTheme="minorHAnsi" w:cstheme="minorHAnsi"/>
                <w:color w:val="4F81BD" w:themeColor="accent1"/>
                <w:sz w:val="18"/>
                <w:szCs w:val="18"/>
              </w:rPr>
              <w:t>Feb 2024</w:t>
            </w:r>
          </w:p>
        </w:tc>
      </w:tr>
      <w:bookmarkEnd w:id="1"/>
    </w:tbl>
    <w:p w14:paraId="6CB76CE9" w14:textId="77777777" w:rsidR="005A5C89" w:rsidRPr="005A5C89" w:rsidRDefault="005A5C89" w:rsidP="00C57EEB">
      <w:pPr>
        <w:rPr>
          <w:rFonts w:ascii="Arial" w:eastAsia="Calibri Light" w:hAnsi="Arial" w:cs="Arial"/>
          <w:color w:val="000000" w:themeColor="text1"/>
          <w:sz w:val="2"/>
          <w:szCs w:val="2"/>
          <w:lang w:eastAsia="en-US"/>
        </w:rPr>
      </w:pPr>
      <w:r w:rsidRPr="005A5C89">
        <w:rPr>
          <w:rFonts w:ascii="Arial" w:eastAsia="Calibri Light" w:hAnsi="Arial" w:cs="Arial"/>
          <w:color w:val="000000" w:themeColor="text1"/>
          <w:sz w:val="2"/>
          <w:szCs w:val="2"/>
          <w:lang w:eastAsia="en-US"/>
        </w:rPr>
        <w:br w:type="page"/>
      </w:r>
    </w:p>
    <w:p w14:paraId="47D8D518" w14:textId="77777777" w:rsidR="00510A6B" w:rsidRPr="00510A6B" w:rsidRDefault="00510A6B" w:rsidP="00C57EEB">
      <w:pPr>
        <w:autoSpaceDE w:val="0"/>
        <w:autoSpaceDN w:val="0"/>
        <w:spacing w:after="120"/>
        <w:jc w:val="center"/>
        <w:rPr>
          <w:rFonts w:ascii="Arial" w:eastAsia="Calibri Light" w:hAnsi="Arial" w:cs="Arial"/>
          <w:b/>
          <w:bCs/>
          <w:color w:val="000000" w:themeColor="text1"/>
          <w:sz w:val="32"/>
          <w:szCs w:val="32"/>
          <w:lang w:eastAsia="en-US"/>
        </w:rPr>
      </w:pPr>
      <w:r w:rsidRPr="00510A6B">
        <w:rPr>
          <w:rFonts w:ascii="Arial" w:eastAsia="Calibri Light" w:hAnsi="Arial" w:cs="Arial"/>
          <w:b/>
          <w:bCs/>
          <w:color w:val="000000" w:themeColor="text1"/>
          <w:sz w:val="32"/>
          <w:szCs w:val="32"/>
          <w:lang w:eastAsia="en-US"/>
        </w:rPr>
        <w:lastRenderedPageBreak/>
        <w:t>POSITION DESCRIPTION</w:t>
      </w:r>
    </w:p>
    <w:p w14:paraId="54FD015F" w14:textId="42217D90" w:rsidR="00911C19" w:rsidRPr="00A03A5F" w:rsidRDefault="00911C19" w:rsidP="00911C19">
      <w:pPr>
        <w:pBdr>
          <w:bottom w:val="single" w:sz="4" w:space="1" w:color="auto"/>
        </w:pBdr>
        <w:tabs>
          <w:tab w:val="left" w:pos="1701"/>
        </w:tabs>
        <w:spacing w:after="120"/>
        <w:rPr>
          <w:rFonts w:asciiTheme="minorHAnsi" w:hAnsiTheme="minorHAnsi" w:cstheme="minorHAnsi"/>
          <w:noProof/>
          <w:sz w:val="22"/>
          <w:szCs w:val="22"/>
        </w:rPr>
      </w:pPr>
      <w:bookmarkStart w:id="5" w:name="_Hlk160553090"/>
      <w:r w:rsidRPr="00A03A5F">
        <w:rPr>
          <w:rFonts w:ascii="Calibri Light" w:hAnsi="Calibri Light" w:cs="Calibri Light"/>
          <w:b/>
          <w:sz w:val="22"/>
          <w:szCs w:val="22"/>
        </w:rPr>
        <w:t>Position Title:</w:t>
      </w:r>
      <w:r>
        <w:tab/>
      </w:r>
      <w:r w:rsidR="007934D4" w:rsidRPr="007934D4">
        <w:rPr>
          <w:rFonts w:asciiTheme="minorHAnsi" w:hAnsiTheme="minorHAnsi" w:cstheme="minorHAnsi"/>
          <w:noProof/>
          <w:sz w:val="22"/>
          <w:szCs w:val="22"/>
        </w:rPr>
        <w:t xml:space="preserve">Care Coordinator </w:t>
      </w:r>
      <w:r w:rsidR="00D64ECE">
        <w:rPr>
          <w:rFonts w:asciiTheme="minorHAnsi" w:hAnsiTheme="minorHAnsi" w:cstheme="minorHAnsi"/>
          <w:noProof/>
          <w:sz w:val="22"/>
          <w:szCs w:val="22"/>
        </w:rPr>
        <w:t xml:space="preserve">/ </w:t>
      </w:r>
      <w:r w:rsidR="007934D4" w:rsidRPr="007934D4">
        <w:rPr>
          <w:rFonts w:asciiTheme="minorHAnsi" w:hAnsiTheme="minorHAnsi" w:cstheme="minorHAnsi"/>
          <w:noProof/>
          <w:sz w:val="22"/>
          <w:szCs w:val="22"/>
        </w:rPr>
        <w:t xml:space="preserve">Counsellor </w:t>
      </w:r>
      <w:r w:rsidR="00E51F2A">
        <w:rPr>
          <w:rFonts w:asciiTheme="minorHAnsi" w:hAnsiTheme="minorHAnsi" w:cstheme="minorHAnsi"/>
          <w:noProof/>
          <w:sz w:val="22"/>
          <w:szCs w:val="22"/>
        </w:rPr>
        <w:t>–</w:t>
      </w:r>
      <w:r w:rsidR="007934D4" w:rsidRPr="007934D4">
        <w:rPr>
          <w:rFonts w:asciiTheme="minorHAnsi" w:hAnsiTheme="minorHAnsi" w:cstheme="minorHAnsi"/>
          <w:noProof/>
          <w:sz w:val="22"/>
          <w:szCs w:val="22"/>
        </w:rPr>
        <w:t xml:space="preserve"> Hunter</w:t>
      </w:r>
    </w:p>
    <w:p w14:paraId="092A8E07" w14:textId="77777777" w:rsidR="00911C19" w:rsidRPr="00A03A5F" w:rsidRDefault="00911C19" w:rsidP="00911C19">
      <w:pPr>
        <w:pBdr>
          <w:bottom w:val="single" w:sz="4" w:space="1" w:color="auto"/>
        </w:pBdr>
        <w:tabs>
          <w:tab w:val="left" w:pos="1701"/>
        </w:tabs>
        <w:spacing w:after="120"/>
        <w:rPr>
          <w:rFonts w:asciiTheme="minorHAnsi" w:hAnsiTheme="minorHAnsi" w:cstheme="minorHAnsi"/>
          <w:noProof/>
          <w:sz w:val="22"/>
          <w:szCs w:val="22"/>
        </w:rPr>
      </w:pPr>
      <w:r w:rsidRPr="00F12E7C">
        <w:rPr>
          <w:rFonts w:ascii="Calibri Light" w:hAnsi="Calibri Light" w:cs="Calibri Light"/>
          <w:b/>
          <w:sz w:val="22"/>
          <w:szCs w:val="22"/>
        </w:rPr>
        <w:t>Work Level:</w:t>
      </w:r>
      <w:r w:rsidRPr="00F12E7C">
        <w:rPr>
          <w:rFonts w:ascii="Calibri Light" w:hAnsi="Calibri Light" w:cs="Calibri Light"/>
          <w:bCs/>
          <w:sz w:val="22"/>
          <w:szCs w:val="22"/>
        </w:rPr>
        <w:tab/>
      </w:r>
      <w:r w:rsidRPr="00A03A5F">
        <w:rPr>
          <w:rFonts w:asciiTheme="minorHAnsi" w:hAnsiTheme="minorHAnsi" w:cstheme="minorHAnsi"/>
          <w:noProof/>
          <w:sz w:val="22"/>
          <w:szCs w:val="22"/>
        </w:rPr>
        <w:t>Professional</w:t>
      </w:r>
    </w:p>
    <w:p w14:paraId="40976754" w14:textId="3558F782" w:rsidR="00911C19" w:rsidRPr="00F12E7C" w:rsidRDefault="00911C19" w:rsidP="00911C19">
      <w:pPr>
        <w:pBdr>
          <w:bottom w:val="single" w:sz="4" w:space="1" w:color="auto"/>
        </w:pBdr>
        <w:tabs>
          <w:tab w:val="left" w:pos="1701"/>
        </w:tabs>
        <w:spacing w:after="120"/>
        <w:ind w:left="720" w:hanging="720"/>
        <w:rPr>
          <w:rFonts w:ascii="Calibri" w:eastAsia="Calibri" w:hAnsi="Calibri" w:cs="Calibri"/>
          <w:color w:val="D13438"/>
          <w:sz w:val="22"/>
          <w:szCs w:val="22"/>
          <w:u w:val="single"/>
        </w:rPr>
      </w:pPr>
      <w:r w:rsidRPr="00A03A5F">
        <w:rPr>
          <w:rFonts w:ascii="Calibri Light" w:hAnsi="Calibri Light" w:cs="Calibri Light"/>
          <w:b/>
          <w:sz w:val="22"/>
          <w:szCs w:val="22"/>
        </w:rPr>
        <w:t>Reports To:</w:t>
      </w:r>
      <w:r>
        <w:tab/>
      </w:r>
      <w:r w:rsidR="007934D4">
        <w:rPr>
          <w:rFonts w:asciiTheme="minorHAnsi" w:hAnsiTheme="minorHAnsi" w:cstheme="minorHAnsi"/>
          <w:noProof/>
          <w:sz w:val="22"/>
          <w:szCs w:val="22"/>
        </w:rPr>
        <w:t>Clinical Team Leader – Hunter</w:t>
      </w:r>
    </w:p>
    <w:p w14:paraId="0B63D19E" w14:textId="607C5759" w:rsidR="00911C19" w:rsidRDefault="00911C19" w:rsidP="00911C19">
      <w:pPr>
        <w:pBdr>
          <w:bottom w:val="single" w:sz="4" w:space="1" w:color="auto"/>
        </w:pBdr>
        <w:tabs>
          <w:tab w:val="left" w:pos="1701"/>
        </w:tabs>
        <w:rPr>
          <w:rFonts w:asciiTheme="minorHAnsi" w:hAnsiTheme="minorHAnsi" w:cstheme="minorHAnsi"/>
          <w:noProof/>
          <w:sz w:val="22"/>
          <w:szCs w:val="22"/>
        </w:rPr>
      </w:pPr>
      <w:r w:rsidRPr="00F12E7C">
        <w:rPr>
          <w:rFonts w:ascii="Calibri Light" w:hAnsi="Calibri Light" w:cs="Calibri Light"/>
          <w:b/>
          <w:sz w:val="22"/>
          <w:szCs w:val="22"/>
        </w:rPr>
        <w:t>Direct Reports:</w:t>
      </w:r>
      <w:r w:rsidRPr="00F12E7C">
        <w:rPr>
          <w:rFonts w:ascii="Calibri Light" w:hAnsi="Calibri Light" w:cs="Calibri Light"/>
          <w:bCs/>
          <w:sz w:val="22"/>
          <w:szCs w:val="22"/>
        </w:rPr>
        <w:tab/>
      </w:r>
      <w:r w:rsidR="004F5B85" w:rsidRPr="00A03A5F">
        <w:rPr>
          <w:rFonts w:asciiTheme="minorHAnsi" w:hAnsiTheme="minorHAnsi" w:cstheme="minorHAnsi"/>
          <w:noProof/>
          <w:sz w:val="22"/>
          <w:szCs w:val="22"/>
        </w:rPr>
        <w:t>This position does not have any employees reporting into it</w:t>
      </w:r>
    </w:p>
    <w:bookmarkEnd w:id="5"/>
    <w:p w14:paraId="0F6D548C" w14:textId="77777777" w:rsidR="00911C19" w:rsidRPr="00A03A5F" w:rsidRDefault="00911C19" w:rsidP="00911C19">
      <w:pPr>
        <w:pBdr>
          <w:bottom w:val="single" w:sz="4" w:space="1" w:color="auto"/>
        </w:pBdr>
        <w:spacing w:after="120"/>
        <w:rPr>
          <w:rFonts w:asciiTheme="minorHAnsi" w:hAnsiTheme="minorHAnsi" w:cstheme="minorHAnsi"/>
          <w:noProof/>
          <w:sz w:val="22"/>
          <w:szCs w:val="22"/>
        </w:rPr>
      </w:pPr>
    </w:p>
    <w:p w14:paraId="076038BC" w14:textId="36494E98" w:rsidR="001B08A2" w:rsidRPr="00F57732" w:rsidRDefault="001B08A2" w:rsidP="00001FCE">
      <w:pPr>
        <w:spacing w:before="240" w:after="240"/>
        <w:rPr>
          <w:rFonts w:ascii="Calibri Light" w:hAnsi="Calibri Light" w:cs="Calibri Light"/>
          <w:b/>
          <w:bCs/>
          <w:sz w:val="24"/>
          <w:szCs w:val="24"/>
        </w:rPr>
      </w:pPr>
      <w:r w:rsidRPr="00F57732">
        <w:rPr>
          <w:rFonts w:ascii="Calibri Light" w:hAnsi="Calibri Light" w:cs="Calibri Light"/>
          <w:b/>
          <w:bCs/>
          <w:sz w:val="24"/>
          <w:szCs w:val="24"/>
        </w:rPr>
        <w:t>Position Overview</w:t>
      </w:r>
    </w:p>
    <w:p w14:paraId="3D6BBC57" w14:textId="17E86671" w:rsidR="0093792F" w:rsidRDefault="001B08A2" w:rsidP="00001FCE">
      <w:pPr>
        <w:pStyle w:val="paragraph"/>
        <w:spacing w:before="0" w:beforeAutospacing="0" w:after="240" w:afterAutospacing="0"/>
        <w:jc w:val="both"/>
        <w:textAlignment w:val="baseline"/>
        <w:rPr>
          <w:rStyle w:val="normaltextrun"/>
          <w:rFonts w:ascii="Calibri Light" w:hAnsi="Calibri Light" w:cs="Calibri Light"/>
          <w:color w:val="000000"/>
          <w:sz w:val="22"/>
          <w:szCs w:val="22"/>
          <w:lang w:val="en"/>
        </w:rPr>
      </w:pPr>
      <w:bookmarkStart w:id="6" w:name="_Hlk160553099"/>
      <w:r>
        <w:rPr>
          <w:rStyle w:val="normaltextrun"/>
          <w:rFonts w:ascii="Calibri Light" w:hAnsi="Calibri Light" w:cs="Calibri Light"/>
          <w:color w:val="000000"/>
          <w:sz w:val="22"/>
          <w:szCs w:val="22"/>
        </w:rPr>
        <w:t xml:space="preserve">This position delivers a psychological counselling and care coordination service to NSW clients of diverse sexualities and/or genders (LGBTQ+ people), and people living with HIV. Clients may present in suicidal crisis, or they may require support for their mental health and resilience, sexual, domestic and family violence, homelessness, NDIS, substance use or for support with gender affirmation. </w:t>
      </w:r>
      <w:r>
        <w:rPr>
          <w:rStyle w:val="normaltextrun"/>
          <w:rFonts w:ascii="Calibri Light" w:hAnsi="Calibri Light" w:cs="Calibri Light"/>
          <w:color w:val="000000"/>
          <w:sz w:val="22"/>
          <w:szCs w:val="22"/>
          <w:lang w:val="en"/>
        </w:rPr>
        <w:t>The role is placed within the context of a state-wide, multi-disciplinary team of allied health professionals working within a short-term, trauma-informed framework.</w:t>
      </w:r>
    </w:p>
    <w:p w14:paraId="290C758E" w14:textId="20534E52" w:rsidR="001B08A2" w:rsidRDefault="002F5F16" w:rsidP="00001FCE">
      <w:pPr>
        <w:pStyle w:val="paragraph"/>
        <w:spacing w:before="0" w:beforeAutospacing="0" w:after="240" w:afterAutospacing="0"/>
        <w:jc w:val="both"/>
        <w:textAlignment w:val="baseline"/>
        <w:rPr>
          <w:rStyle w:val="normaltextrun"/>
          <w:rFonts w:ascii="Calibri Light" w:hAnsi="Calibri Light" w:cs="Calibri Light"/>
          <w:color w:val="000000"/>
          <w:sz w:val="22"/>
          <w:szCs w:val="22"/>
        </w:rPr>
      </w:pPr>
      <w:r>
        <w:rPr>
          <w:rStyle w:val="normaltextrun"/>
          <w:rFonts w:ascii="Calibri Light" w:hAnsi="Calibri Light" w:cs="Calibri Light"/>
          <w:color w:val="000000"/>
          <w:sz w:val="22"/>
          <w:szCs w:val="22"/>
        </w:rPr>
        <w:t>The role</w:t>
      </w:r>
      <w:r w:rsidR="001B08A2">
        <w:rPr>
          <w:rStyle w:val="normaltextrun"/>
          <w:rFonts w:ascii="Calibri Light" w:hAnsi="Calibri Light" w:cs="Calibri Light"/>
          <w:color w:val="000000"/>
          <w:sz w:val="22"/>
          <w:szCs w:val="22"/>
        </w:rPr>
        <w:t xml:space="preserve"> require</w:t>
      </w:r>
      <w:r>
        <w:rPr>
          <w:rStyle w:val="normaltextrun"/>
          <w:rFonts w:ascii="Calibri Light" w:hAnsi="Calibri Light" w:cs="Calibri Light"/>
          <w:color w:val="000000"/>
          <w:sz w:val="22"/>
          <w:szCs w:val="22"/>
        </w:rPr>
        <w:t>s</w:t>
      </w:r>
      <w:r w:rsidR="001B08A2">
        <w:rPr>
          <w:rStyle w:val="normaltextrun"/>
          <w:rFonts w:ascii="Calibri Light" w:hAnsi="Calibri Light" w:cs="Calibri Light"/>
          <w:color w:val="000000"/>
          <w:sz w:val="22"/>
          <w:szCs w:val="22"/>
        </w:rPr>
        <w:t xml:space="preserve"> t</w:t>
      </w:r>
      <w:r>
        <w:rPr>
          <w:rStyle w:val="normaltextrun"/>
          <w:rFonts w:ascii="Calibri Light" w:hAnsi="Calibri Light" w:cs="Calibri Light"/>
          <w:color w:val="000000"/>
          <w:sz w:val="22"/>
          <w:szCs w:val="22"/>
        </w:rPr>
        <w:t>he</w:t>
      </w:r>
      <w:r w:rsidR="001B08A2">
        <w:rPr>
          <w:rStyle w:val="normaltextrun"/>
          <w:rFonts w:ascii="Calibri Light" w:hAnsi="Calibri Light" w:cs="Calibri Light"/>
          <w:color w:val="000000"/>
          <w:sz w:val="22"/>
          <w:szCs w:val="22"/>
        </w:rPr>
        <w:t xml:space="preserve"> provi</w:t>
      </w:r>
      <w:r>
        <w:rPr>
          <w:rStyle w:val="normaltextrun"/>
          <w:rFonts w:ascii="Calibri Light" w:hAnsi="Calibri Light" w:cs="Calibri Light"/>
          <w:color w:val="000000"/>
          <w:sz w:val="22"/>
          <w:szCs w:val="22"/>
        </w:rPr>
        <w:t xml:space="preserve">sion of </w:t>
      </w:r>
      <w:r w:rsidR="001B08A2">
        <w:rPr>
          <w:rStyle w:val="normaltextrun"/>
          <w:rFonts w:ascii="Calibri Light" w:hAnsi="Calibri Light" w:cs="Calibri Light"/>
          <w:color w:val="000000"/>
          <w:sz w:val="22"/>
          <w:szCs w:val="22"/>
        </w:rPr>
        <w:t>psycho-social assessment, psychological counselling and care coordination support to self-referred clients, clients referred internally within ACON or clients referred from external service providers (</w:t>
      </w:r>
      <w:r>
        <w:rPr>
          <w:rStyle w:val="normaltextrun"/>
          <w:rFonts w:ascii="Calibri Light" w:hAnsi="Calibri Light" w:cs="Calibri Light"/>
          <w:color w:val="000000"/>
          <w:sz w:val="22"/>
          <w:szCs w:val="22"/>
        </w:rPr>
        <w:t>E</w:t>
      </w:r>
      <w:r w:rsidR="001B08A2">
        <w:rPr>
          <w:rStyle w:val="normaltextrun"/>
          <w:rFonts w:ascii="Calibri Light" w:hAnsi="Calibri Light" w:cs="Calibri Light"/>
          <w:color w:val="000000"/>
          <w:sz w:val="22"/>
          <w:szCs w:val="22"/>
        </w:rPr>
        <w:t xml:space="preserve">.g. mental health teams, </w:t>
      </w:r>
      <w:r w:rsidR="001B08A2" w:rsidRPr="00D64ECE">
        <w:rPr>
          <w:rStyle w:val="normaltextrun"/>
          <w:rFonts w:ascii="Calibri Light" w:hAnsi="Calibri Light" w:cs="Calibri Light"/>
          <w:color w:val="000000"/>
          <w:sz w:val="22"/>
          <w:szCs w:val="22"/>
          <w:lang w:val="en"/>
        </w:rPr>
        <w:t>hospital</w:t>
      </w:r>
      <w:r w:rsidR="001B08A2">
        <w:rPr>
          <w:rStyle w:val="normaltextrun"/>
          <w:rFonts w:ascii="Calibri Light" w:hAnsi="Calibri Light" w:cs="Calibri Light"/>
          <w:color w:val="000000"/>
          <w:sz w:val="22"/>
          <w:szCs w:val="22"/>
        </w:rPr>
        <w:t xml:space="preserve"> settings, GPs, other community-based services). </w:t>
      </w:r>
      <w:r>
        <w:rPr>
          <w:rStyle w:val="normaltextrun"/>
          <w:rFonts w:ascii="Calibri Light" w:hAnsi="Calibri Light" w:cs="Calibri Light"/>
          <w:color w:val="000000"/>
          <w:sz w:val="22"/>
          <w:szCs w:val="22"/>
        </w:rPr>
        <w:t>The role may</w:t>
      </w:r>
      <w:r w:rsidR="001B08A2">
        <w:rPr>
          <w:rStyle w:val="normaltextrun"/>
          <w:rFonts w:ascii="Calibri Light" w:hAnsi="Calibri Light" w:cs="Calibri Light"/>
          <w:color w:val="000000"/>
          <w:sz w:val="22"/>
          <w:szCs w:val="22"/>
        </w:rPr>
        <w:t xml:space="preserve"> also require</w:t>
      </w:r>
      <w:r>
        <w:rPr>
          <w:rStyle w:val="normaltextrun"/>
          <w:rFonts w:ascii="Calibri Light" w:hAnsi="Calibri Light" w:cs="Calibri Light"/>
          <w:color w:val="000000"/>
          <w:sz w:val="22"/>
          <w:szCs w:val="22"/>
        </w:rPr>
        <w:t xml:space="preserve"> provision of </w:t>
      </w:r>
      <w:r w:rsidR="001B08A2">
        <w:rPr>
          <w:rStyle w:val="normaltextrun"/>
          <w:rFonts w:ascii="Calibri Light" w:hAnsi="Calibri Light" w:cs="Calibri Light"/>
          <w:color w:val="000000"/>
          <w:sz w:val="22"/>
          <w:szCs w:val="22"/>
        </w:rPr>
        <w:t xml:space="preserve">some brief incidental counselling support to individuals </w:t>
      </w:r>
      <w:r>
        <w:rPr>
          <w:rStyle w:val="normaltextrun"/>
          <w:rFonts w:ascii="Calibri Light" w:hAnsi="Calibri Light" w:cs="Calibri Light"/>
          <w:color w:val="000000"/>
          <w:sz w:val="22"/>
          <w:szCs w:val="22"/>
        </w:rPr>
        <w:t xml:space="preserve">when working </w:t>
      </w:r>
      <w:r w:rsidR="001B08A2">
        <w:rPr>
          <w:rStyle w:val="normaltextrun"/>
          <w:rFonts w:ascii="Calibri Light" w:hAnsi="Calibri Light" w:cs="Calibri Light"/>
          <w:color w:val="000000"/>
          <w:sz w:val="22"/>
          <w:szCs w:val="22"/>
        </w:rPr>
        <w:t>closely with Mental Health LGBTQ+ Peer Workers.</w:t>
      </w:r>
    </w:p>
    <w:bookmarkEnd w:id="6"/>
    <w:p w14:paraId="7C353741" w14:textId="77777777" w:rsidR="00911C19" w:rsidRPr="00911C19" w:rsidRDefault="00911C19" w:rsidP="00001FCE">
      <w:pPr>
        <w:spacing w:before="360" w:after="240"/>
        <w:rPr>
          <w:rFonts w:ascii="Calibri Light" w:hAnsi="Calibri Light" w:cs="Calibri Light"/>
          <w:b/>
          <w:sz w:val="24"/>
          <w:szCs w:val="24"/>
        </w:rPr>
      </w:pPr>
      <w:r w:rsidRPr="00911C19">
        <w:rPr>
          <w:rFonts w:ascii="Calibri Light" w:hAnsi="Calibri Light" w:cs="Calibri Light"/>
          <w:b/>
          <w:sz w:val="24"/>
          <w:szCs w:val="24"/>
        </w:rPr>
        <w:t>Main Activities</w:t>
      </w:r>
    </w:p>
    <w:p w14:paraId="24CA51A4" w14:textId="2E3C4FF2" w:rsidR="005061DD" w:rsidRPr="002B1FC5" w:rsidRDefault="002B1FC5" w:rsidP="00001FCE">
      <w:pPr>
        <w:pStyle w:val="ListParagraph"/>
        <w:numPr>
          <w:ilvl w:val="0"/>
          <w:numId w:val="20"/>
        </w:numPr>
        <w:tabs>
          <w:tab w:val="clear" w:pos="720"/>
        </w:tabs>
        <w:spacing w:after="240"/>
        <w:ind w:left="567" w:hanging="567"/>
        <w:contextualSpacing w:val="0"/>
        <w:rPr>
          <w:rStyle w:val="eop"/>
          <w:rFonts w:ascii="Calibri Light" w:eastAsiaTheme="minorHAnsi" w:hAnsi="Calibri Light" w:cs="Calibri Light"/>
          <w:sz w:val="22"/>
          <w:szCs w:val="22"/>
          <w:lang w:eastAsia="en-US"/>
        </w:rPr>
      </w:pPr>
      <w:bookmarkStart w:id="7" w:name="_Hlk160553119"/>
      <w:bookmarkStart w:id="8" w:name="_Hlk139121209"/>
      <w:r>
        <w:rPr>
          <w:rStyle w:val="normaltextrun"/>
          <w:rFonts w:ascii="Calibri Light" w:hAnsi="Calibri Light" w:cs="Calibri Light"/>
          <w:color w:val="000000"/>
          <w:sz w:val="22"/>
          <w:szCs w:val="22"/>
          <w:shd w:val="clear" w:color="auto" w:fill="FFFFFF"/>
        </w:rPr>
        <w:t>Conduct psycho-social assessments and identify the need for immediate assistance for clients and making referrals for longer-term support in relevant case</w:t>
      </w:r>
      <w:r w:rsidR="00D64ECE">
        <w:rPr>
          <w:rStyle w:val="normaltextrun"/>
          <w:rFonts w:ascii="Calibri Light" w:hAnsi="Calibri Light" w:cs="Calibri Light"/>
          <w:color w:val="000000"/>
          <w:sz w:val="22"/>
          <w:szCs w:val="22"/>
          <w:shd w:val="clear" w:color="auto" w:fill="FFFFFF"/>
        </w:rPr>
        <w:t>s.</w:t>
      </w:r>
    </w:p>
    <w:p w14:paraId="39FD5E2A" w14:textId="25D89037" w:rsidR="002B1FC5" w:rsidRPr="00952255" w:rsidRDefault="00952255" w:rsidP="00001FCE">
      <w:pPr>
        <w:pStyle w:val="ListParagraph"/>
        <w:numPr>
          <w:ilvl w:val="0"/>
          <w:numId w:val="20"/>
        </w:numPr>
        <w:tabs>
          <w:tab w:val="clear" w:pos="720"/>
        </w:tabs>
        <w:spacing w:after="240"/>
        <w:ind w:left="567" w:hanging="567"/>
        <w:contextualSpacing w:val="0"/>
        <w:rPr>
          <w:rStyle w:val="eop"/>
          <w:rFonts w:ascii="Calibri Light" w:eastAsiaTheme="minorHAnsi" w:hAnsi="Calibri Light" w:cs="Calibri Light"/>
          <w:sz w:val="22"/>
          <w:szCs w:val="22"/>
          <w:lang w:eastAsia="en-US"/>
        </w:rPr>
      </w:pPr>
      <w:r>
        <w:rPr>
          <w:rStyle w:val="normaltextrun"/>
          <w:rFonts w:ascii="Calibri Light" w:hAnsi="Calibri Light" w:cs="Calibri Light"/>
          <w:color w:val="000000"/>
          <w:sz w:val="22"/>
          <w:szCs w:val="22"/>
          <w:shd w:val="clear" w:color="auto" w:fill="FFFFFF"/>
        </w:rPr>
        <w:t>Maintain a caseload of clients providing short-term psychological counselling and care coordination services using a range of evidence-based strategies and interventions</w:t>
      </w:r>
      <w:r w:rsidR="00D64ECE">
        <w:rPr>
          <w:rStyle w:val="normaltextrun"/>
          <w:rFonts w:ascii="Calibri Light" w:hAnsi="Calibri Light" w:cs="Calibri Light"/>
          <w:color w:val="000000"/>
          <w:sz w:val="22"/>
          <w:szCs w:val="22"/>
          <w:shd w:val="clear" w:color="auto" w:fill="FFFFFF"/>
        </w:rPr>
        <w:t>.</w:t>
      </w:r>
    </w:p>
    <w:p w14:paraId="16A12D80" w14:textId="22C506E9" w:rsidR="00952255" w:rsidRPr="00952255" w:rsidRDefault="00952255" w:rsidP="00001FCE">
      <w:pPr>
        <w:pStyle w:val="ListParagraph"/>
        <w:numPr>
          <w:ilvl w:val="0"/>
          <w:numId w:val="20"/>
        </w:numPr>
        <w:tabs>
          <w:tab w:val="clear" w:pos="720"/>
        </w:tabs>
        <w:spacing w:after="240"/>
        <w:ind w:left="567" w:hanging="567"/>
        <w:contextualSpacing w:val="0"/>
        <w:rPr>
          <w:rStyle w:val="eop"/>
          <w:rFonts w:ascii="Calibri Light" w:eastAsiaTheme="minorHAnsi" w:hAnsi="Calibri Light" w:cs="Calibri Light"/>
          <w:sz w:val="22"/>
          <w:szCs w:val="22"/>
          <w:lang w:eastAsia="en-US"/>
        </w:rPr>
      </w:pPr>
      <w:r>
        <w:rPr>
          <w:rStyle w:val="normaltextrun"/>
          <w:rFonts w:ascii="Calibri Light" w:hAnsi="Calibri Light" w:cs="Calibri Light"/>
          <w:color w:val="000000"/>
          <w:sz w:val="22"/>
          <w:szCs w:val="22"/>
          <w:shd w:val="clear" w:color="auto" w:fill="FFFFFF"/>
        </w:rPr>
        <w:t>Assess, manage, safety plan and deliver therapeutic interventions for people who are experiencing suicidal risk and/or sexual, domestic or family violence (SDFV)</w:t>
      </w:r>
      <w:r w:rsidR="00D64ECE">
        <w:rPr>
          <w:rStyle w:val="eop"/>
          <w:rFonts w:ascii="Calibri Light" w:hAnsi="Calibri Light" w:cs="Calibri Light"/>
          <w:color w:val="000000"/>
          <w:sz w:val="22"/>
          <w:szCs w:val="22"/>
          <w:shd w:val="clear" w:color="auto" w:fill="FFFFFF"/>
        </w:rPr>
        <w:t>.</w:t>
      </w:r>
    </w:p>
    <w:p w14:paraId="7E2B442D" w14:textId="784F5246" w:rsidR="00952255" w:rsidRPr="00952255" w:rsidRDefault="00952255" w:rsidP="00001FCE">
      <w:pPr>
        <w:pStyle w:val="ListParagraph"/>
        <w:numPr>
          <w:ilvl w:val="0"/>
          <w:numId w:val="20"/>
        </w:numPr>
        <w:tabs>
          <w:tab w:val="clear" w:pos="720"/>
        </w:tabs>
        <w:spacing w:after="240"/>
        <w:ind w:left="567" w:hanging="567"/>
        <w:contextualSpacing w:val="0"/>
        <w:rPr>
          <w:rStyle w:val="eop"/>
          <w:rFonts w:ascii="Calibri Light" w:eastAsiaTheme="minorHAnsi" w:hAnsi="Calibri Light" w:cs="Calibri Light"/>
          <w:sz w:val="22"/>
          <w:szCs w:val="22"/>
          <w:lang w:eastAsia="en-US"/>
        </w:rPr>
      </w:pPr>
      <w:r>
        <w:rPr>
          <w:rStyle w:val="normaltextrun"/>
          <w:rFonts w:ascii="Calibri Light" w:hAnsi="Calibri Light" w:cs="Calibri Light"/>
          <w:color w:val="000000"/>
          <w:sz w:val="22"/>
          <w:szCs w:val="22"/>
          <w:shd w:val="clear" w:color="auto" w:fill="FFFFFF"/>
        </w:rPr>
        <w:t>Conduct assessments and interventions via face to face and telehealth modes dependent on client preference, location and public health restrictions</w:t>
      </w:r>
      <w:r w:rsidR="00D64ECE">
        <w:rPr>
          <w:rStyle w:val="eop"/>
          <w:rFonts w:ascii="Calibri Light" w:hAnsi="Calibri Light" w:cs="Calibri Light"/>
          <w:color w:val="000000"/>
          <w:sz w:val="22"/>
          <w:szCs w:val="22"/>
          <w:shd w:val="clear" w:color="auto" w:fill="FFFFFF"/>
        </w:rPr>
        <w:t>.</w:t>
      </w:r>
    </w:p>
    <w:p w14:paraId="3DD98247" w14:textId="7A0617B9" w:rsidR="00952255" w:rsidRPr="00952255" w:rsidRDefault="00952255" w:rsidP="00001FCE">
      <w:pPr>
        <w:pStyle w:val="ListParagraph"/>
        <w:numPr>
          <w:ilvl w:val="0"/>
          <w:numId w:val="20"/>
        </w:numPr>
        <w:tabs>
          <w:tab w:val="clear" w:pos="720"/>
        </w:tabs>
        <w:spacing w:after="240"/>
        <w:ind w:left="567" w:hanging="567"/>
        <w:contextualSpacing w:val="0"/>
        <w:rPr>
          <w:rStyle w:val="eop"/>
          <w:rFonts w:ascii="Calibri Light" w:eastAsiaTheme="minorHAnsi" w:hAnsi="Calibri Light" w:cs="Calibri Light"/>
          <w:sz w:val="22"/>
          <w:szCs w:val="22"/>
          <w:lang w:eastAsia="en-US"/>
        </w:rPr>
      </w:pPr>
      <w:r>
        <w:rPr>
          <w:rStyle w:val="normaltextrun"/>
          <w:rFonts w:ascii="Calibri Light" w:hAnsi="Calibri Light" w:cs="Calibri Light"/>
          <w:color w:val="000000"/>
          <w:sz w:val="22"/>
          <w:szCs w:val="22"/>
          <w:shd w:val="clear" w:color="auto" w:fill="FFFFFF"/>
        </w:rPr>
        <w:t>Work with clients presenting with multiple and complex needs to develop care plans, navigate health, medical and community services, support applications and advocacy for Housing/Centrelink/NDIS and develop self-management skills.</w:t>
      </w:r>
    </w:p>
    <w:p w14:paraId="2BECF77E" w14:textId="0B348CB1" w:rsidR="00952255" w:rsidRPr="00952255" w:rsidRDefault="00952255" w:rsidP="00001FCE">
      <w:pPr>
        <w:pStyle w:val="ListParagraph"/>
        <w:numPr>
          <w:ilvl w:val="0"/>
          <w:numId w:val="20"/>
        </w:numPr>
        <w:tabs>
          <w:tab w:val="clear" w:pos="720"/>
        </w:tabs>
        <w:spacing w:after="240"/>
        <w:ind w:left="567" w:hanging="567"/>
        <w:contextualSpacing w:val="0"/>
        <w:rPr>
          <w:rStyle w:val="eop"/>
          <w:rFonts w:ascii="Calibri Light" w:eastAsiaTheme="minorHAnsi" w:hAnsi="Calibri Light" w:cs="Calibri Light"/>
          <w:sz w:val="22"/>
          <w:szCs w:val="22"/>
          <w:lang w:eastAsia="en-US"/>
        </w:rPr>
      </w:pPr>
      <w:r>
        <w:rPr>
          <w:rStyle w:val="normaltextrun"/>
          <w:rFonts w:ascii="Calibri Light" w:hAnsi="Calibri Light" w:cs="Calibri Light"/>
          <w:color w:val="000000"/>
          <w:sz w:val="22"/>
          <w:szCs w:val="22"/>
          <w:shd w:val="clear" w:color="auto" w:fill="FFFFFF"/>
        </w:rPr>
        <w:t>Support people who have been newly diagnosed with HIV, living longer term with HIV or are at risk of or affected by HIV</w:t>
      </w:r>
      <w:r w:rsidR="00D64ECE">
        <w:rPr>
          <w:rStyle w:val="eop"/>
          <w:rFonts w:ascii="Calibri Light" w:hAnsi="Calibri Light" w:cs="Calibri Light"/>
          <w:color w:val="000000"/>
          <w:sz w:val="22"/>
          <w:szCs w:val="22"/>
          <w:shd w:val="clear" w:color="auto" w:fill="FFFFFF"/>
        </w:rPr>
        <w:t>.</w:t>
      </w:r>
    </w:p>
    <w:p w14:paraId="5DF41576" w14:textId="669376EF" w:rsidR="00952255" w:rsidRPr="00923DC5" w:rsidRDefault="00001FCE" w:rsidP="00001FCE">
      <w:pPr>
        <w:pStyle w:val="ListParagraph"/>
        <w:numPr>
          <w:ilvl w:val="0"/>
          <w:numId w:val="20"/>
        </w:numPr>
        <w:tabs>
          <w:tab w:val="clear" w:pos="720"/>
        </w:tabs>
        <w:spacing w:after="240"/>
        <w:ind w:left="567" w:hanging="567"/>
        <w:contextualSpacing w:val="0"/>
        <w:rPr>
          <w:rStyle w:val="eop"/>
          <w:rFonts w:ascii="Calibri Light" w:eastAsiaTheme="minorHAnsi" w:hAnsi="Calibri Light" w:cs="Calibri Light"/>
          <w:sz w:val="22"/>
          <w:szCs w:val="22"/>
          <w:lang w:eastAsia="en-US"/>
        </w:rPr>
      </w:pPr>
      <w:r>
        <w:rPr>
          <w:rStyle w:val="normaltextrun"/>
          <w:rFonts w:ascii="Calibri Light" w:hAnsi="Calibri Light" w:cs="Calibri Light"/>
          <w:color w:val="000000"/>
          <w:sz w:val="22"/>
          <w:szCs w:val="22"/>
          <w:shd w:val="clear" w:color="auto" w:fill="FFFFFF"/>
        </w:rPr>
        <w:t>Maintaining the c</w:t>
      </w:r>
      <w:r w:rsidR="00923DC5">
        <w:rPr>
          <w:rStyle w:val="normaltextrun"/>
          <w:rFonts w:ascii="Calibri Light" w:hAnsi="Calibri Light" w:cs="Calibri Light"/>
          <w:color w:val="000000"/>
          <w:sz w:val="22"/>
          <w:szCs w:val="22"/>
          <w:shd w:val="clear" w:color="auto" w:fill="FFFFFF"/>
        </w:rPr>
        <w:t>onsistent and accurate collection of clinical outcome measures (COMS) for the purposes of therapeutic intervention and to demonstrate service outcomes</w:t>
      </w:r>
      <w:r w:rsidR="00D64ECE">
        <w:rPr>
          <w:rStyle w:val="eop"/>
          <w:rFonts w:ascii="Calibri Light" w:hAnsi="Calibri Light" w:cs="Calibri Light"/>
          <w:color w:val="000000"/>
          <w:sz w:val="22"/>
          <w:szCs w:val="22"/>
          <w:shd w:val="clear" w:color="auto" w:fill="FFFFFF"/>
        </w:rPr>
        <w:t>.</w:t>
      </w:r>
    </w:p>
    <w:p w14:paraId="2009A705" w14:textId="0D6AC863" w:rsidR="00923DC5" w:rsidRPr="00923DC5" w:rsidRDefault="00923DC5" w:rsidP="00001FCE">
      <w:pPr>
        <w:pStyle w:val="ListParagraph"/>
        <w:numPr>
          <w:ilvl w:val="0"/>
          <w:numId w:val="20"/>
        </w:numPr>
        <w:tabs>
          <w:tab w:val="clear" w:pos="720"/>
        </w:tabs>
        <w:spacing w:after="240"/>
        <w:ind w:left="567" w:hanging="567"/>
        <w:contextualSpacing w:val="0"/>
        <w:rPr>
          <w:rStyle w:val="eop"/>
          <w:rFonts w:ascii="Calibri Light" w:eastAsiaTheme="minorHAnsi" w:hAnsi="Calibri Light" w:cs="Calibri Light"/>
          <w:sz w:val="22"/>
          <w:szCs w:val="22"/>
          <w:lang w:eastAsia="en-US"/>
        </w:rPr>
      </w:pPr>
      <w:r>
        <w:rPr>
          <w:rStyle w:val="normaltextrun"/>
          <w:rFonts w:ascii="Calibri Light" w:hAnsi="Calibri Light" w:cs="Calibri Light"/>
          <w:color w:val="000000"/>
          <w:sz w:val="22"/>
          <w:szCs w:val="22"/>
          <w:shd w:val="clear" w:color="auto" w:fill="FFFFFF"/>
        </w:rPr>
        <w:t xml:space="preserve">Work in collaboration </w:t>
      </w:r>
      <w:r>
        <w:rPr>
          <w:rStyle w:val="normaltextrun"/>
          <w:rFonts w:ascii="Calibri Light" w:hAnsi="Calibri Light" w:cs="Calibri Light"/>
          <w:color w:val="000000"/>
          <w:sz w:val="22"/>
          <w:szCs w:val="22"/>
          <w:shd w:val="clear" w:color="auto" w:fill="FFFFFF"/>
          <w:lang w:val="en"/>
        </w:rPr>
        <w:t>with crisis services and mental health services to ensure appropriate levels of care and support for the individual</w:t>
      </w:r>
      <w:r w:rsidR="00D64ECE">
        <w:rPr>
          <w:rStyle w:val="eop"/>
          <w:rFonts w:ascii="Calibri Light" w:hAnsi="Calibri Light" w:cs="Calibri Light"/>
          <w:color w:val="000000"/>
          <w:sz w:val="22"/>
          <w:szCs w:val="22"/>
          <w:shd w:val="clear" w:color="auto" w:fill="FFFFFF"/>
        </w:rPr>
        <w:t>.</w:t>
      </w:r>
    </w:p>
    <w:p w14:paraId="5E9A4A1E" w14:textId="3E1E9510" w:rsidR="00923DC5" w:rsidRPr="00952255" w:rsidRDefault="00001FCE" w:rsidP="00911C19">
      <w:pPr>
        <w:pStyle w:val="ListParagraph"/>
        <w:numPr>
          <w:ilvl w:val="0"/>
          <w:numId w:val="20"/>
        </w:numPr>
        <w:tabs>
          <w:tab w:val="clear" w:pos="720"/>
        </w:tabs>
        <w:spacing w:after="120"/>
        <w:ind w:left="567" w:hanging="567"/>
        <w:contextualSpacing w:val="0"/>
        <w:rPr>
          <w:rStyle w:val="eop"/>
          <w:rFonts w:ascii="Calibri Light" w:eastAsiaTheme="minorHAnsi" w:hAnsi="Calibri Light" w:cs="Calibri Light"/>
          <w:sz w:val="22"/>
          <w:szCs w:val="22"/>
          <w:lang w:eastAsia="en-US"/>
        </w:rPr>
      </w:pPr>
      <w:r>
        <w:rPr>
          <w:rStyle w:val="normaltextrun"/>
          <w:rFonts w:ascii="Calibri Light" w:hAnsi="Calibri Light" w:cs="Calibri Light"/>
          <w:color w:val="000000"/>
          <w:sz w:val="22"/>
          <w:szCs w:val="22"/>
          <w:shd w:val="clear" w:color="auto" w:fill="FFFFFF"/>
        </w:rPr>
        <w:t>The o</w:t>
      </w:r>
      <w:r w:rsidR="00923DC5">
        <w:rPr>
          <w:rStyle w:val="normaltextrun"/>
          <w:rFonts w:ascii="Calibri Light" w:hAnsi="Calibri Light" w:cs="Calibri Light"/>
          <w:color w:val="000000"/>
          <w:sz w:val="22"/>
          <w:szCs w:val="22"/>
          <w:shd w:val="clear" w:color="auto" w:fill="FFFFFF"/>
        </w:rPr>
        <w:t>pportunity to facilitate groups</w:t>
      </w:r>
      <w:r w:rsidR="00D64ECE">
        <w:rPr>
          <w:rStyle w:val="eop"/>
          <w:rFonts w:ascii="Calibri Light" w:hAnsi="Calibri Light" w:cs="Calibri Light"/>
          <w:color w:val="000000"/>
          <w:sz w:val="22"/>
          <w:szCs w:val="22"/>
          <w:shd w:val="clear" w:color="auto" w:fill="FFFFFF"/>
        </w:rPr>
        <w:t>.</w:t>
      </w:r>
    </w:p>
    <w:bookmarkEnd w:id="7"/>
    <w:p w14:paraId="03652FB2" w14:textId="77777777" w:rsidR="00952255" w:rsidRPr="00952255" w:rsidRDefault="00952255" w:rsidP="00952255">
      <w:pPr>
        <w:spacing w:after="120"/>
        <w:rPr>
          <w:rFonts w:ascii="Calibri Light" w:eastAsiaTheme="minorHAnsi" w:hAnsi="Calibri Light" w:cs="Calibri Light"/>
          <w:sz w:val="22"/>
          <w:szCs w:val="22"/>
          <w:lang w:eastAsia="en-US"/>
        </w:rPr>
      </w:pPr>
    </w:p>
    <w:p w14:paraId="6FBC2845" w14:textId="1AF673CE" w:rsidR="00911C19" w:rsidRPr="00911C19" w:rsidRDefault="009B5271" w:rsidP="008103BF">
      <w:pPr>
        <w:spacing w:before="360" w:after="240"/>
        <w:rPr>
          <w:rFonts w:ascii="Calibri Light" w:hAnsi="Calibri Light" w:cs="Calibri Light"/>
          <w:bCs/>
          <w:sz w:val="24"/>
          <w:szCs w:val="24"/>
        </w:rPr>
      </w:pPr>
      <w:bookmarkStart w:id="9" w:name="_Hlk160553202"/>
      <w:r>
        <w:rPr>
          <w:rFonts w:ascii="Calibri Light" w:hAnsi="Calibri Light" w:cs="Calibri Light"/>
          <w:b/>
          <w:sz w:val="24"/>
          <w:szCs w:val="24"/>
        </w:rPr>
        <w:lastRenderedPageBreak/>
        <w:t xml:space="preserve">General </w:t>
      </w:r>
      <w:r w:rsidR="00911C19" w:rsidRPr="00911C19">
        <w:rPr>
          <w:rFonts w:ascii="Calibri Light" w:hAnsi="Calibri Light" w:cs="Calibri Light"/>
          <w:b/>
          <w:sz w:val="24"/>
          <w:szCs w:val="24"/>
        </w:rPr>
        <w:t xml:space="preserve">Activities </w:t>
      </w:r>
    </w:p>
    <w:p w14:paraId="5A61F74A" w14:textId="4634F458" w:rsidR="000B6C83" w:rsidRPr="007076F5" w:rsidRDefault="007076F5" w:rsidP="008103BF">
      <w:pPr>
        <w:pStyle w:val="ListParagraph"/>
        <w:numPr>
          <w:ilvl w:val="0"/>
          <w:numId w:val="20"/>
        </w:numPr>
        <w:tabs>
          <w:tab w:val="clear" w:pos="720"/>
        </w:tabs>
        <w:spacing w:after="240"/>
        <w:ind w:left="567" w:hanging="567"/>
        <w:contextualSpacing w:val="0"/>
        <w:rPr>
          <w:rStyle w:val="eop"/>
          <w:rFonts w:ascii="Calibri Light" w:eastAsiaTheme="minorHAnsi" w:hAnsi="Calibri Light" w:cs="Calibri Light"/>
          <w:sz w:val="22"/>
          <w:szCs w:val="22"/>
          <w:lang w:eastAsia="en-US"/>
        </w:rPr>
      </w:pPr>
      <w:r>
        <w:rPr>
          <w:rStyle w:val="normaltextrun"/>
          <w:rFonts w:ascii="Calibri Light" w:hAnsi="Calibri Light" w:cs="Calibri Light"/>
          <w:color w:val="000000"/>
          <w:sz w:val="22"/>
          <w:szCs w:val="22"/>
          <w:shd w:val="clear" w:color="auto" w:fill="FFFFFF"/>
        </w:rPr>
        <w:t>Continually enhance networks with agencies and external service providers to ensure that all clients are provided with a comprehensive range of options and referrals, in particular local health district mental health services, housing and alcohol and other drugs services</w:t>
      </w:r>
      <w:r w:rsidR="00D64ECE">
        <w:rPr>
          <w:rStyle w:val="eop"/>
          <w:rFonts w:ascii="Calibri Light" w:hAnsi="Calibri Light" w:cs="Calibri Light"/>
          <w:color w:val="000000"/>
          <w:sz w:val="22"/>
          <w:szCs w:val="22"/>
          <w:shd w:val="clear" w:color="auto" w:fill="FFFFFF"/>
        </w:rPr>
        <w:t>.</w:t>
      </w:r>
    </w:p>
    <w:p w14:paraId="4765F7C0" w14:textId="5EDCAA62" w:rsidR="007076F5" w:rsidRPr="007076F5" w:rsidRDefault="007076F5" w:rsidP="008103BF">
      <w:pPr>
        <w:pStyle w:val="ListParagraph"/>
        <w:numPr>
          <w:ilvl w:val="0"/>
          <w:numId w:val="20"/>
        </w:numPr>
        <w:tabs>
          <w:tab w:val="clear" w:pos="720"/>
        </w:tabs>
        <w:spacing w:after="240"/>
        <w:ind w:left="567" w:hanging="567"/>
        <w:contextualSpacing w:val="0"/>
        <w:rPr>
          <w:rStyle w:val="eop"/>
          <w:rFonts w:ascii="Calibri Light" w:eastAsiaTheme="minorHAnsi" w:hAnsi="Calibri Light" w:cs="Calibri Light"/>
          <w:sz w:val="22"/>
          <w:szCs w:val="22"/>
          <w:lang w:eastAsia="en-US"/>
        </w:rPr>
      </w:pPr>
      <w:r>
        <w:rPr>
          <w:rStyle w:val="normaltextrun"/>
          <w:rFonts w:ascii="Calibri Light" w:hAnsi="Calibri Light" w:cs="Calibri Light"/>
          <w:color w:val="000000"/>
          <w:sz w:val="22"/>
          <w:szCs w:val="22"/>
          <w:shd w:val="clear" w:color="auto" w:fill="FFFFFF"/>
        </w:rPr>
        <w:t>Plan, schedule, deliver and evaluate team activities to achieve established goals and objectives in line with the ACON Business Plan</w:t>
      </w:r>
      <w:r w:rsidR="00D64ECE">
        <w:rPr>
          <w:rStyle w:val="eop"/>
          <w:rFonts w:ascii="Calibri Light" w:hAnsi="Calibri Light" w:cs="Calibri Light"/>
          <w:color w:val="000000"/>
          <w:sz w:val="22"/>
          <w:szCs w:val="22"/>
          <w:shd w:val="clear" w:color="auto" w:fill="FFFFFF"/>
        </w:rPr>
        <w:t>.</w:t>
      </w:r>
    </w:p>
    <w:p w14:paraId="2B9CD45E" w14:textId="52D72FA5" w:rsidR="007076F5" w:rsidRPr="007076F5" w:rsidRDefault="007076F5" w:rsidP="008103BF">
      <w:pPr>
        <w:pStyle w:val="ListParagraph"/>
        <w:numPr>
          <w:ilvl w:val="0"/>
          <w:numId w:val="20"/>
        </w:numPr>
        <w:tabs>
          <w:tab w:val="clear" w:pos="720"/>
        </w:tabs>
        <w:spacing w:after="240"/>
        <w:ind w:left="567" w:hanging="567"/>
        <w:contextualSpacing w:val="0"/>
        <w:rPr>
          <w:rStyle w:val="eop"/>
          <w:rFonts w:ascii="Calibri Light" w:eastAsiaTheme="minorHAnsi" w:hAnsi="Calibri Light" w:cs="Calibri Light"/>
          <w:sz w:val="22"/>
          <w:szCs w:val="22"/>
          <w:lang w:eastAsia="en-US"/>
        </w:rPr>
      </w:pPr>
      <w:r>
        <w:rPr>
          <w:rStyle w:val="normaltextrun"/>
          <w:rFonts w:ascii="Calibri Light" w:hAnsi="Calibri Light" w:cs="Calibri Light"/>
          <w:color w:val="000000"/>
          <w:sz w:val="22"/>
          <w:szCs w:val="22"/>
          <w:shd w:val="clear" w:color="auto" w:fill="FFFFFF"/>
        </w:rPr>
        <w:t xml:space="preserve">Actively participate in </w:t>
      </w:r>
      <w:r w:rsidR="008103BF">
        <w:rPr>
          <w:rStyle w:val="normaltextrun"/>
          <w:rFonts w:ascii="Calibri Light" w:hAnsi="Calibri Light" w:cs="Calibri Light"/>
          <w:color w:val="000000"/>
          <w:sz w:val="22"/>
          <w:szCs w:val="22"/>
          <w:shd w:val="clear" w:color="auto" w:fill="FFFFFF"/>
        </w:rPr>
        <w:t xml:space="preserve">an </w:t>
      </w:r>
      <w:r>
        <w:rPr>
          <w:rStyle w:val="normaltextrun"/>
          <w:rFonts w:ascii="Calibri Light" w:hAnsi="Calibri Light" w:cs="Calibri Light"/>
          <w:color w:val="000000"/>
          <w:sz w:val="22"/>
          <w:szCs w:val="22"/>
          <w:shd w:val="clear" w:color="auto" w:fill="FFFFFF"/>
        </w:rPr>
        <w:t>ongoing process of supervision, internal meetings, quality improvement activities and continuing professional development</w:t>
      </w:r>
      <w:r w:rsidR="00D64ECE">
        <w:rPr>
          <w:rStyle w:val="eop"/>
          <w:rFonts w:ascii="Calibri Light" w:hAnsi="Calibri Light" w:cs="Calibri Light"/>
          <w:color w:val="000000"/>
          <w:sz w:val="22"/>
          <w:szCs w:val="22"/>
          <w:shd w:val="clear" w:color="auto" w:fill="FFFFFF"/>
        </w:rPr>
        <w:t>.</w:t>
      </w:r>
    </w:p>
    <w:p w14:paraId="182144FA" w14:textId="22CE9F83" w:rsidR="007076F5" w:rsidRPr="007076F5" w:rsidRDefault="007076F5" w:rsidP="008103BF">
      <w:pPr>
        <w:pStyle w:val="ListParagraph"/>
        <w:numPr>
          <w:ilvl w:val="0"/>
          <w:numId w:val="20"/>
        </w:numPr>
        <w:tabs>
          <w:tab w:val="clear" w:pos="720"/>
        </w:tabs>
        <w:spacing w:after="240"/>
        <w:ind w:left="567" w:hanging="567"/>
        <w:contextualSpacing w:val="0"/>
        <w:rPr>
          <w:rStyle w:val="eop"/>
          <w:rFonts w:ascii="Calibri Light" w:eastAsiaTheme="minorHAnsi" w:hAnsi="Calibri Light" w:cs="Calibri Light"/>
          <w:sz w:val="22"/>
          <w:szCs w:val="22"/>
          <w:lang w:eastAsia="en-US"/>
        </w:rPr>
      </w:pPr>
      <w:r>
        <w:rPr>
          <w:rStyle w:val="normaltextrun"/>
          <w:rFonts w:ascii="Calibri Light" w:hAnsi="Calibri Light" w:cs="Calibri Light"/>
          <w:color w:val="000000"/>
          <w:sz w:val="22"/>
          <w:szCs w:val="22"/>
          <w:shd w:val="clear" w:color="auto" w:fill="FFFFFF"/>
        </w:rPr>
        <w:t>Identify key health issues for target populations and assist with health promotion interventions across ACON and external service providers</w:t>
      </w:r>
      <w:r w:rsidR="00D64ECE">
        <w:rPr>
          <w:rStyle w:val="eop"/>
          <w:rFonts w:ascii="Calibri Light" w:hAnsi="Calibri Light" w:cs="Calibri Light"/>
          <w:color w:val="000000"/>
          <w:sz w:val="22"/>
          <w:szCs w:val="22"/>
          <w:shd w:val="clear" w:color="auto" w:fill="FFFFFF"/>
        </w:rPr>
        <w:t>.</w:t>
      </w:r>
    </w:p>
    <w:p w14:paraId="69447672" w14:textId="5761EEEC" w:rsidR="007076F5" w:rsidRDefault="007076F5" w:rsidP="008103BF">
      <w:pPr>
        <w:pStyle w:val="ListParagraph"/>
        <w:numPr>
          <w:ilvl w:val="0"/>
          <w:numId w:val="20"/>
        </w:numPr>
        <w:tabs>
          <w:tab w:val="clear" w:pos="720"/>
        </w:tabs>
        <w:spacing w:after="240"/>
        <w:ind w:left="567" w:hanging="567"/>
        <w:contextualSpacing w:val="0"/>
        <w:rPr>
          <w:rFonts w:ascii="Calibri Light" w:eastAsiaTheme="minorHAnsi" w:hAnsi="Calibri Light" w:cs="Calibri Light"/>
          <w:sz w:val="22"/>
          <w:szCs w:val="22"/>
          <w:lang w:eastAsia="en-US"/>
        </w:rPr>
      </w:pPr>
      <w:r>
        <w:rPr>
          <w:rStyle w:val="normaltextrun"/>
          <w:rFonts w:ascii="Calibri Light" w:hAnsi="Calibri Light" w:cs="Calibri Light"/>
          <w:color w:val="000000"/>
          <w:sz w:val="22"/>
          <w:szCs w:val="22"/>
          <w:shd w:val="clear" w:color="auto" w:fill="FFFFFF"/>
        </w:rPr>
        <w:t>Perform other duties to assist with the work of the unit as requested by your supervisor (or designate)</w:t>
      </w:r>
      <w:r w:rsidR="00D64ECE">
        <w:rPr>
          <w:rStyle w:val="eop"/>
          <w:rFonts w:ascii="Calibri Light" w:hAnsi="Calibri Light" w:cs="Calibri Light"/>
          <w:color w:val="000000"/>
          <w:sz w:val="22"/>
          <w:szCs w:val="22"/>
          <w:shd w:val="clear" w:color="auto" w:fill="FFFFFF"/>
        </w:rPr>
        <w:t>.</w:t>
      </w:r>
    </w:p>
    <w:bookmarkEnd w:id="8"/>
    <w:p w14:paraId="45B45F75" w14:textId="77777777" w:rsidR="00911C19" w:rsidRPr="00911C19" w:rsidRDefault="00911C19" w:rsidP="008103BF">
      <w:pPr>
        <w:spacing w:before="360" w:after="240"/>
        <w:rPr>
          <w:rFonts w:ascii="Calibri Light" w:hAnsi="Calibri Light" w:cs="Calibri Light"/>
          <w:b/>
          <w:sz w:val="24"/>
          <w:szCs w:val="24"/>
        </w:rPr>
      </w:pPr>
      <w:r w:rsidRPr="00911C19">
        <w:rPr>
          <w:rFonts w:ascii="Calibri Light" w:hAnsi="Calibri Light" w:cs="Calibri Light"/>
          <w:b/>
          <w:sz w:val="24"/>
          <w:szCs w:val="24"/>
        </w:rPr>
        <w:t>Selection Criteria</w:t>
      </w:r>
    </w:p>
    <w:p w14:paraId="33BED469" w14:textId="77777777" w:rsidR="00911C19" w:rsidRPr="00A00F82" w:rsidRDefault="00911C19" w:rsidP="008103BF">
      <w:pPr>
        <w:spacing w:after="180"/>
        <w:jc w:val="both"/>
        <w:rPr>
          <w:rFonts w:ascii="Calibri Light" w:hAnsi="Calibri Light" w:cs="Calibri Light"/>
          <w:b/>
          <w:color w:val="4F81BD" w:themeColor="accent1"/>
          <w:sz w:val="22"/>
          <w:szCs w:val="22"/>
        </w:rPr>
      </w:pPr>
      <w:r w:rsidRPr="00A00F82">
        <w:rPr>
          <w:rFonts w:ascii="Calibri Light" w:hAnsi="Calibri Light" w:cs="Calibri Light"/>
          <w:b/>
          <w:color w:val="4F81BD" w:themeColor="accent1"/>
          <w:sz w:val="22"/>
          <w:szCs w:val="22"/>
        </w:rPr>
        <w:t>Essential:</w:t>
      </w:r>
    </w:p>
    <w:p w14:paraId="1CC03F94" w14:textId="5FC21DD8" w:rsidR="00CC0DF6" w:rsidRPr="00CC0DF6" w:rsidRDefault="00CC0DF6" w:rsidP="008103BF">
      <w:pPr>
        <w:numPr>
          <w:ilvl w:val="0"/>
          <w:numId w:val="18"/>
        </w:numPr>
        <w:tabs>
          <w:tab w:val="clear" w:pos="720"/>
          <w:tab w:val="num" w:pos="567"/>
        </w:tabs>
        <w:spacing w:after="180"/>
        <w:ind w:left="567" w:hanging="567"/>
        <w:jc w:val="both"/>
        <w:rPr>
          <w:rStyle w:val="eop"/>
          <w:rFonts w:ascii="Calibri Light" w:hAnsi="Calibri Light" w:cs="Calibri Light"/>
          <w:bCs/>
          <w:sz w:val="22"/>
          <w:szCs w:val="22"/>
        </w:rPr>
      </w:pPr>
      <w:bookmarkStart w:id="10" w:name="_Hlk139121337"/>
      <w:r>
        <w:rPr>
          <w:rStyle w:val="normaltextrun"/>
          <w:rFonts w:ascii="Calibri Light" w:hAnsi="Calibri Light" w:cs="Calibri Light"/>
          <w:color w:val="000000"/>
          <w:sz w:val="22"/>
          <w:szCs w:val="22"/>
          <w:shd w:val="clear" w:color="auto" w:fill="FFFFFF"/>
        </w:rPr>
        <w:t>Professional Allied Health qualification (e.g. Psychology or Mental Health Accredited Social Worker) and current registration with appropriate professional body (e.g. AASW, AHPRA)</w:t>
      </w:r>
      <w:r w:rsidR="00B52405">
        <w:rPr>
          <w:rStyle w:val="normaltextrun"/>
          <w:rFonts w:ascii="Calibri Light" w:hAnsi="Calibri Light" w:cs="Calibri Light"/>
          <w:color w:val="000000"/>
          <w:sz w:val="22"/>
          <w:szCs w:val="22"/>
          <w:shd w:val="clear" w:color="auto" w:fill="FFFFFF"/>
        </w:rPr>
        <w:t>.</w:t>
      </w:r>
    </w:p>
    <w:p w14:paraId="22EDE863" w14:textId="21E4C0B8" w:rsidR="008D4A8E" w:rsidRPr="008D4A8E" w:rsidRDefault="00CC0DF6" w:rsidP="008103BF">
      <w:pPr>
        <w:numPr>
          <w:ilvl w:val="0"/>
          <w:numId w:val="18"/>
        </w:numPr>
        <w:tabs>
          <w:tab w:val="clear" w:pos="720"/>
          <w:tab w:val="num" w:pos="567"/>
        </w:tabs>
        <w:spacing w:after="180"/>
        <w:ind w:left="567" w:hanging="567"/>
        <w:jc w:val="both"/>
        <w:rPr>
          <w:rStyle w:val="eop"/>
          <w:rFonts w:ascii="Calibri Light" w:hAnsi="Calibri Light" w:cs="Calibri Light"/>
          <w:bCs/>
          <w:sz w:val="22"/>
          <w:szCs w:val="22"/>
        </w:rPr>
      </w:pPr>
      <w:r w:rsidRPr="00CC0DF6">
        <w:rPr>
          <w:rStyle w:val="normaltextrun"/>
          <w:rFonts w:ascii="Calibri Light" w:hAnsi="Calibri Light" w:cs="Calibri Light"/>
          <w:sz w:val="22"/>
          <w:szCs w:val="22"/>
        </w:rPr>
        <w:t>Minimum of three years of psychological counselling and/or care coordination experience in the fields of SDFV, or mental health or suicide prevention or HIV/sexual health or disability</w:t>
      </w:r>
      <w:r w:rsidR="00B52405">
        <w:rPr>
          <w:rStyle w:val="normaltextrun"/>
          <w:rFonts w:ascii="Calibri Light" w:hAnsi="Calibri Light" w:cs="Calibri Light"/>
          <w:sz w:val="22"/>
          <w:szCs w:val="22"/>
        </w:rPr>
        <w:t>.</w:t>
      </w:r>
    </w:p>
    <w:p w14:paraId="15887B8D" w14:textId="51CE5E1E" w:rsidR="008D4A8E" w:rsidRDefault="008D4A8E" w:rsidP="008103BF">
      <w:pPr>
        <w:numPr>
          <w:ilvl w:val="0"/>
          <w:numId w:val="18"/>
        </w:numPr>
        <w:tabs>
          <w:tab w:val="clear" w:pos="720"/>
          <w:tab w:val="num" w:pos="567"/>
        </w:tabs>
        <w:spacing w:after="180"/>
        <w:ind w:left="567" w:hanging="567"/>
        <w:jc w:val="both"/>
        <w:rPr>
          <w:rFonts w:ascii="Calibri Light" w:hAnsi="Calibri Light" w:cs="Calibri Light"/>
          <w:bCs/>
          <w:sz w:val="22"/>
          <w:szCs w:val="22"/>
        </w:rPr>
      </w:pPr>
      <w:r w:rsidRPr="008D4A8E">
        <w:rPr>
          <w:rStyle w:val="normaltextrun"/>
          <w:rFonts w:ascii="Calibri Light" w:hAnsi="Calibri Light" w:cs="Calibri Light"/>
          <w:color w:val="000000"/>
          <w:sz w:val="22"/>
          <w:szCs w:val="22"/>
          <w:lang w:val="en-GB"/>
        </w:rPr>
        <w:t xml:space="preserve">Demonstrated understanding, </w:t>
      </w:r>
      <w:r w:rsidR="008103BF" w:rsidRPr="008D4A8E">
        <w:rPr>
          <w:rStyle w:val="normaltextrun"/>
          <w:rFonts w:ascii="Calibri Light" w:hAnsi="Calibri Light" w:cs="Calibri Light"/>
          <w:color w:val="000000"/>
          <w:sz w:val="22"/>
          <w:szCs w:val="22"/>
          <w:lang w:val="en-GB"/>
        </w:rPr>
        <w:t>knowledge,</w:t>
      </w:r>
      <w:r w:rsidRPr="008D4A8E">
        <w:rPr>
          <w:rStyle w:val="normaltextrun"/>
          <w:rFonts w:ascii="Calibri Light" w:hAnsi="Calibri Light" w:cs="Calibri Light"/>
          <w:color w:val="000000"/>
          <w:sz w:val="22"/>
          <w:szCs w:val="22"/>
          <w:lang w:val="en-GB"/>
        </w:rPr>
        <w:t xml:space="preserve"> and commitment to working with people of diverse sexualities and/or genders, and people living with and affected by HIV</w:t>
      </w:r>
      <w:r w:rsidR="00B52405">
        <w:rPr>
          <w:rStyle w:val="normaltextrun"/>
          <w:rFonts w:ascii="Calibri Light" w:hAnsi="Calibri Light" w:cs="Calibri Light"/>
          <w:color w:val="000000"/>
          <w:sz w:val="22"/>
          <w:szCs w:val="22"/>
          <w:lang w:val="en-GB"/>
        </w:rPr>
        <w:t>.</w:t>
      </w:r>
    </w:p>
    <w:p w14:paraId="48058F59" w14:textId="5E4750C5" w:rsidR="008D4A8E" w:rsidRPr="008D4A8E" w:rsidRDefault="00CC0DF6" w:rsidP="008103BF">
      <w:pPr>
        <w:numPr>
          <w:ilvl w:val="0"/>
          <w:numId w:val="18"/>
        </w:numPr>
        <w:tabs>
          <w:tab w:val="clear" w:pos="720"/>
          <w:tab w:val="num" w:pos="567"/>
        </w:tabs>
        <w:spacing w:after="180"/>
        <w:ind w:left="567" w:hanging="567"/>
        <w:jc w:val="both"/>
        <w:rPr>
          <w:rStyle w:val="eop"/>
          <w:rFonts w:ascii="Calibri Light" w:hAnsi="Calibri Light" w:cs="Calibri Light"/>
          <w:bCs/>
          <w:sz w:val="22"/>
          <w:szCs w:val="22"/>
        </w:rPr>
      </w:pPr>
      <w:r w:rsidRPr="008D4A8E">
        <w:rPr>
          <w:rStyle w:val="normaltextrun"/>
          <w:rFonts w:ascii="Calibri Light" w:hAnsi="Calibri Light" w:cs="Calibri Light"/>
          <w:sz w:val="22"/>
          <w:szCs w:val="22"/>
          <w:lang w:val="en-GB"/>
        </w:rPr>
        <w:t>Demonstrated experience undertaking trauma-informed psychosocial assessments</w:t>
      </w:r>
      <w:r w:rsidRPr="008D4A8E">
        <w:rPr>
          <w:rStyle w:val="normaltextrun"/>
          <w:rFonts w:ascii="Calibri Light" w:hAnsi="Calibri Light" w:cs="Calibri Light"/>
          <w:sz w:val="22"/>
          <w:szCs w:val="22"/>
        </w:rPr>
        <w:t>, goal setting and care planning, advocacy, building referral pathways and</w:t>
      </w:r>
      <w:r w:rsidRPr="008D4A8E">
        <w:rPr>
          <w:rStyle w:val="normaltextrun"/>
          <w:rFonts w:ascii="Calibri Light" w:hAnsi="Calibri Light" w:cs="Calibri Light"/>
          <w:sz w:val="22"/>
          <w:szCs w:val="22"/>
          <w:lang w:val="en-GB"/>
        </w:rPr>
        <w:t xml:space="preserve"> using short-term evidence-based therapeutic interventions (e.g.,</w:t>
      </w:r>
      <w:r w:rsidRPr="008D4A8E">
        <w:rPr>
          <w:rStyle w:val="normaltextrun"/>
          <w:rFonts w:ascii="Calibri Light" w:hAnsi="Calibri Light" w:cs="Calibri Light"/>
          <w:sz w:val="22"/>
          <w:szCs w:val="22"/>
        </w:rPr>
        <w:t xml:space="preserve"> ACT, solution-focused brief therapy, cognitive behaviour therapy)</w:t>
      </w:r>
      <w:r w:rsidR="00B52405">
        <w:rPr>
          <w:rStyle w:val="normaltextrun"/>
          <w:rFonts w:ascii="Calibri Light" w:hAnsi="Calibri Light" w:cs="Calibri Light"/>
          <w:sz w:val="22"/>
          <w:szCs w:val="22"/>
        </w:rPr>
        <w:t>.</w:t>
      </w:r>
    </w:p>
    <w:p w14:paraId="61F0A50E" w14:textId="4F43274B" w:rsidR="008D4A8E" w:rsidRPr="008D4A8E" w:rsidRDefault="00CC0DF6" w:rsidP="008103BF">
      <w:pPr>
        <w:numPr>
          <w:ilvl w:val="0"/>
          <w:numId w:val="18"/>
        </w:numPr>
        <w:tabs>
          <w:tab w:val="clear" w:pos="720"/>
          <w:tab w:val="num" w:pos="567"/>
        </w:tabs>
        <w:spacing w:after="180"/>
        <w:ind w:left="567" w:hanging="567"/>
        <w:jc w:val="both"/>
        <w:rPr>
          <w:rStyle w:val="eop"/>
          <w:rFonts w:ascii="Calibri Light" w:hAnsi="Calibri Light" w:cs="Calibri Light"/>
          <w:bCs/>
          <w:sz w:val="22"/>
          <w:szCs w:val="22"/>
        </w:rPr>
      </w:pPr>
      <w:r w:rsidRPr="008D4A8E">
        <w:rPr>
          <w:rStyle w:val="normaltextrun"/>
          <w:rFonts w:ascii="Calibri Light" w:hAnsi="Calibri Light" w:cs="Calibri Light"/>
          <w:sz w:val="22"/>
          <w:szCs w:val="22"/>
          <w:lang w:val="en-GB"/>
        </w:rPr>
        <w:t>Demonstrated knowledge and experience supporting clients to access the health and social services sector including Department of Housing, Centrelink, Victims of Crime, the NDIS, gender-affirming care and other community-based organisations and mental health services</w:t>
      </w:r>
      <w:r w:rsidR="00B52405">
        <w:rPr>
          <w:rStyle w:val="normaltextrun"/>
          <w:rFonts w:ascii="Calibri Light" w:hAnsi="Calibri Light" w:cs="Calibri Light"/>
          <w:sz w:val="22"/>
          <w:szCs w:val="22"/>
          <w:lang w:val="en-GB"/>
        </w:rPr>
        <w:t>.</w:t>
      </w:r>
    </w:p>
    <w:p w14:paraId="4102853C" w14:textId="6CC150BC" w:rsidR="008D4A8E" w:rsidRPr="008D4A8E" w:rsidRDefault="00CC0DF6" w:rsidP="008103BF">
      <w:pPr>
        <w:numPr>
          <w:ilvl w:val="0"/>
          <w:numId w:val="18"/>
        </w:numPr>
        <w:tabs>
          <w:tab w:val="clear" w:pos="720"/>
          <w:tab w:val="num" w:pos="567"/>
        </w:tabs>
        <w:spacing w:after="180"/>
        <w:ind w:left="567" w:hanging="567"/>
        <w:jc w:val="both"/>
        <w:rPr>
          <w:rStyle w:val="eop"/>
          <w:rFonts w:ascii="Calibri Light" w:hAnsi="Calibri Light" w:cs="Calibri Light"/>
          <w:bCs/>
          <w:sz w:val="22"/>
          <w:szCs w:val="22"/>
        </w:rPr>
      </w:pPr>
      <w:r w:rsidRPr="008D4A8E">
        <w:rPr>
          <w:rStyle w:val="normaltextrun"/>
          <w:rFonts w:ascii="Calibri Light" w:hAnsi="Calibri Light" w:cs="Calibri Light"/>
          <w:sz w:val="22"/>
          <w:szCs w:val="22"/>
          <w:lang w:val="en-GB"/>
        </w:rPr>
        <w:t>Risk assessment and management including suicide and SDFV risk.</w:t>
      </w:r>
    </w:p>
    <w:p w14:paraId="29E1F23E" w14:textId="77777777" w:rsidR="008103BF" w:rsidRPr="008103BF" w:rsidRDefault="00CC0DF6" w:rsidP="008103BF">
      <w:pPr>
        <w:numPr>
          <w:ilvl w:val="0"/>
          <w:numId w:val="18"/>
        </w:numPr>
        <w:tabs>
          <w:tab w:val="clear" w:pos="720"/>
          <w:tab w:val="num" w:pos="567"/>
        </w:tabs>
        <w:spacing w:after="180"/>
        <w:ind w:left="567" w:hanging="567"/>
        <w:jc w:val="both"/>
        <w:rPr>
          <w:rStyle w:val="normaltextrun"/>
          <w:rFonts w:ascii="Calibri Light" w:hAnsi="Calibri Light" w:cs="Calibri Light"/>
          <w:bCs/>
          <w:sz w:val="22"/>
          <w:szCs w:val="22"/>
        </w:rPr>
      </w:pPr>
      <w:r w:rsidRPr="008D4A8E">
        <w:rPr>
          <w:rStyle w:val="normaltextrun"/>
          <w:rFonts w:ascii="Calibri Light" w:hAnsi="Calibri Light" w:cs="Calibri Light"/>
          <w:sz w:val="22"/>
          <w:szCs w:val="22"/>
        </w:rPr>
        <w:t xml:space="preserve">Advanced level </w:t>
      </w:r>
      <w:r w:rsidR="008103BF">
        <w:rPr>
          <w:rStyle w:val="normaltextrun"/>
          <w:rFonts w:ascii="Calibri Light" w:hAnsi="Calibri Light" w:cs="Calibri Light"/>
          <w:sz w:val="22"/>
          <w:szCs w:val="22"/>
        </w:rPr>
        <w:t xml:space="preserve">of </w:t>
      </w:r>
      <w:r w:rsidRPr="008D4A8E">
        <w:rPr>
          <w:rStyle w:val="normaltextrun"/>
          <w:rFonts w:ascii="Calibri Light" w:hAnsi="Calibri Light" w:cs="Calibri Light"/>
          <w:sz w:val="22"/>
          <w:szCs w:val="22"/>
        </w:rPr>
        <w:t>written</w:t>
      </w:r>
      <w:r w:rsidR="008103BF">
        <w:rPr>
          <w:rStyle w:val="normaltextrun"/>
          <w:rFonts w:ascii="Calibri Light" w:hAnsi="Calibri Light" w:cs="Calibri Light"/>
          <w:sz w:val="22"/>
          <w:szCs w:val="22"/>
        </w:rPr>
        <w:t xml:space="preserve"> and</w:t>
      </w:r>
      <w:r w:rsidRPr="008D4A8E">
        <w:rPr>
          <w:rStyle w:val="normaltextrun"/>
          <w:rFonts w:ascii="Calibri Light" w:hAnsi="Calibri Light" w:cs="Calibri Light"/>
          <w:sz w:val="22"/>
          <w:szCs w:val="22"/>
        </w:rPr>
        <w:t xml:space="preserve"> oral communication skills including case note documentation, outcome measure implementation, negotiation and conflict resolution management.</w:t>
      </w:r>
    </w:p>
    <w:p w14:paraId="15C13680" w14:textId="5C170D2A" w:rsidR="008D4A8E" w:rsidRPr="008D4A8E" w:rsidRDefault="00CC0DF6" w:rsidP="008103BF">
      <w:pPr>
        <w:numPr>
          <w:ilvl w:val="0"/>
          <w:numId w:val="18"/>
        </w:numPr>
        <w:tabs>
          <w:tab w:val="clear" w:pos="720"/>
          <w:tab w:val="num" w:pos="567"/>
        </w:tabs>
        <w:spacing w:after="180"/>
        <w:ind w:left="567" w:hanging="567"/>
        <w:jc w:val="both"/>
        <w:rPr>
          <w:rStyle w:val="eop"/>
          <w:rFonts w:ascii="Calibri Light" w:hAnsi="Calibri Light" w:cs="Calibri Light"/>
          <w:bCs/>
          <w:sz w:val="22"/>
          <w:szCs w:val="22"/>
        </w:rPr>
      </w:pPr>
      <w:r w:rsidRPr="008D4A8E">
        <w:rPr>
          <w:rStyle w:val="normaltextrun"/>
          <w:rFonts w:ascii="Calibri Light" w:hAnsi="Calibri Light" w:cs="Calibri Light"/>
          <w:sz w:val="22"/>
          <w:szCs w:val="22"/>
        </w:rPr>
        <w:t>Strong skills in using Microsoft Office Applications</w:t>
      </w:r>
      <w:r w:rsidR="00B52405">
        <w:rPr>
          <w:rStyle w:val="normaltextrun"/>
          <w:rFonts w:ascii="Calibri Light" w:hAnsi="Calibri Light" w:cs="Calibri Light"/>
          <w:sz w:val="22"/>
          <w:szCs w:val="22"/>
        </w:rPr>
        <w:t>.</w:t>
      </w:r>
    </w:p>
    <w:p w14:paraId="3162687F" w14:textId="4A104D0F" w:rsidR="00CC0DF6" w:rsidRPr="00B52405" w:rsidRDefault="008103BF" w:rsidP="008103BF">
      <w:pPr>
        <w:numPr>
          <w:ilvl w:val="0"/>
          <w:numId w:val="18"/>
        </w:numPr>
        <w:tabs>
          <w:tab w:val="clear" w:pos="720"/>
          <w:tab w:val="num" w:pos="567"/>
        </w:tabs>
        <w:spacing w:after="180"/>
        <w:ind w:left="567" w:hanging="567"/>
        <w:jc w:val="both"/>
        <w:rPr>
          <w:rFonts w:ascii="Calibri Light" w:hAnsi="Calibri Light" w:cs="Calibri Light"/>
          <w:bCs/>
          <w:sz w:val="22"/>
          <w:szCs w:val="22"/>
        </w:rPr>
      </w:pPr>
      <w:r>
        <w:rPr>
          <w:rStyle w:val="normaltextrun"/>
          <w:rFonts w:ascii="Calibri Light" w:hAnsi="Calibri Light" w:cs="Calibri Light"/>
          <w:sz w:val="22"/>
          <w:szCs w:val="22"/>
        </w:rPr>
        <w:t>E</w:t>
      </w:r>
      <w:r w:rsidR="00CC0DF6" w:rsidRPr="008D4A8E">
        <w:rPr>
          <w:rStyle w:val="normaltextrun"/>
          <w:rFonts w:ascii="Calibri Light" w:hAnsi="Calibri Light" w:cs="Calibri Light"/>
          <w:sz w:val="22"/>
          <w:szCs w:val="22"/>
        </w:rPr>
        <w:t>vidence of Co</w:t>
      </w:r>
      <w:r>
        <w:rPr>
          <w:rStyle w:val="normaltextrun"/>
          <w:rFonts w:ascii="Calibri Light" w:hAnsi="Calibri Light" w:cs="Calibri Light"/>
          <w:sz w:val="22"/>
          <w:szCs w:val="22"/>
        </w:rPr>
        <w:t>V</w:t>
      </w:r>
      <w:r w:rsidR="00CC0DF6" w:rsidRPr="008D4A8E">
        <w:rPr>
          <w:rStyle w:val="normaltextrun"/>
          <w:rFonts w:ascii="Calibri Light" w:hAnsi="Calibri Light" w:cs="Calibri Light"/>
          <w:sz w:val="22"/>
          <w:szCs w:val="22"/>
        </w:rPr>
        <w:t>id</w:t>
      </w:r>
      <w:r>
        <w:rPr>
          <w:rStyle w:val="normaltextrun"/>
          <w:rFonts w:ascii="Calibri Light" w:hAnsi="Calibri Light" w:cs="Calibri Light"/>
          <w:sz w:val="22"/>
          <w:szCs w:val="22"/>
        </w:rPr>
        <w:t>-</w:t>
      </w:r>
      <w:r w:rsidR="00CC0DF6" w:rsidRPr="008D4A8E">
        <w:rPr>
          <w:rStyle w:val="normaltextrun"/>
          <w:rFonts w:ascii="Calibri Light" w:hAnsi="Calibri Light" w:cs="Calibri Light"/>
          <w:sz w:val="22"/>
          <w:szCs w:val="22"/>
        </w:rPr>
        <w:t>19 Vaccination, in addition to any other vaccination required to perform the role.</w:t>
      </w:r>
    </w:p>
    <w:bookmarkEnd w:id="10"/>
    <w:p w14:paraId="1743CCF2" w14:textId="384B876C" w:rsidR="00911C19" w:rsidRPr="00A00F82" w:rsidRDefault="00911C19" w:rsidP="008103BF">
      <w:pPr>
        <w:spacing w:before="300" w:after="180"/>
        <w:jc w:val="both"/>
        <w:rPr>
          <w:rFonts w:ascii="Calibri Light" w:hAnsi="Calibri Light" w:cs="Calibri Light"/>
          <w:b/>
          <w:color w:val="4F81BD" w:themeColor="accent1"/>
          <w:sz w:val="22"/>
          <w:szCs w:val="22"/>
        </w:rPr>
      </w:pPr>
      <w:r w:rsidRPr="00A00F82">
        <w:rPr>
          <w:rFonts w:ascii="Calibri Light" w:hAnsi="Calibri Light" w:cs="Calibri Light"/>
          <w:b/>
          <w:color w:val="4F81BD" w:themeColor="accent1"/>
          <w:sz w:val="22"/>
          <w:szCs w:val="22"/>
        </w:rPr>
        <w:t>Desirable</w:t>
      </w:r>
      <w:r>
        <w:rPr>
          <w:rFonts w:ascii="Calibri Light" w:hAnsi="Calibri Light" w:cs="Calibri Light"/>
          <w:b/>
          <w:color w:val="4F81BD" w:themeColor="accent1"/>
          <w:sz w:val="22"/>
          <w:szCs w:val="22"/>
        </w:rPr>
        <w:t>:</w:t>
      </w:r>
    </w:p>
    <w:p w14:paraId="4AAB03DB" w14:textId="56AADEBC" w:rsidR="00911C19" w:rsidRPr="00642722" w:rsidRDefault="00642722" w:rsidP="008103BF">
      <w:pPr>
        <w:numPr>
          <w:ilvl w:val="0"/>
          <w:numId w:val="19"/>
        </w:numPr>
        <w:tabs>
          <w:tab w:val="clear" w:pos="720"/>
          <w:tab w:val="num" w:pos="567"/>
        </w:tabs>
        <w:spacing w:after="180"/>
        <w:ind w:left="567" w:hanging="567"/>
        <w:jc w:val="both"/>
        <w:rPr>
          <w:rStyle w:val="eop"/>
          <w:rFonts w:ascii="Calibri Light" w:hAnsi="Calibri Light" w:cs="Calibri Light"/>
          <w:snapToGrid w:val="0"/>
          <w:sz w:val="22"/>
          <w:szCs w:val="22"/>
        </w:rPr>
      </w:pPr>
      <w:r>
        <w:rPr>
          <w:rStyle w:val="normaltextrun"/>
          <w:rFonts w:ascii="Calibri Light" w:hAnsi="Calibri Light" w:cs="Calibri Light"/>
          <w:color w:val="000000"/>
          <w:sz w:val="22"/>
          <w:szCs w:val="22"/>
          <w:shd w:val="clear" w:color="auto" w:fill="FFFFFF"/>
          <w:lang w:val="en-GB"/>
        </w:rPr>
        <w:t>Experience facilitating therapeutic groups</w:t>
      </w:r>
      <w:r w:rsidR="00B52405">
        <w:rPr>
          <w:rStyle w:val="eop"/>
          <w:rFonts w:ascii="Calibri Light" w:hAnsi="Calibri Light" w:cs="Calibri Light"/>
          <w:color w:val="000000"/>
          <w:sz w:val="22"/>
          <w:szCs w:val="22"/>
          <w:shd w:val="clear" w:color="auto" w:fill="FFFFFF"/>
        </w:rPr>
        <w:t>.</w:t>
      </w:r>
    </w:p>
    <w:p w14:paraId="68B6B985" w14:textId="2780CA7D" w:rsidR="00642722" w:rsidRPr="00B52405" w:rsidRDefault="00B52405" w:rsidP="008103BF">
      <w:pPr>
        <w:numPr>
          <w:ilvl w:val="0"/>
          <w:numId w:val="19"/>
        </w:numPr>
        <w:tabs>
          <w:tab w:val="clear" w:pos="720"/>
          <w:tab w:val="num" w:pos="567"/>
        </w:tabs>
        <w:spacing w:after="180"/>
        <w:ind w:left="567" w:hanging="567"/>
        <w:jc w:val="both"/>
        <w:rPr>
          <w:rStyle w:val="eop"/>
          <w:rFonts w:ascii="Calibri Light" w:hAnsi="Calibri Light" w:cs="Calibri Light"/>
          <w:snapToGrid w:val="0"/>
          <w:sz w:val="22"/>
          <w:szCs w:val="22"/>
        </w:rPr>
      </w:pPr>
      <w:r>
        <w:rPr>
          <w:rStyle w:val="normaltextrun"/>
          <w:rFonts w:ascii="Calibri Light" w:hAnsi="Calibri Light" w:cs="Calibri Light"/>
          <w:color w:val="000000"/>
          <w:sz w:val="22"/>
          <w:szCs w:val="22"/>
          <w:shd w:val="clear" w:color="auto" w:fill="FFFFFF"/>
          <w:lang w:val="en-GB"/>
        </w:rPr>
        <w:t>Experience delivering training and/or a Certificate IV in Training and Assessment.</w:t>
      </w:r>
    </w:p>
    <w:p w14:paraId="340AAF7E" w14:textId="5B1DF65A" w:rsidR="00B52405" w:rsidRPr="00A9502C" w:rsidRDefault="00B52405" w:rsidP="008103BF">
      <w:pPr>
        <w:numPr>
          <w:ilvl w:val="0"/>
          <w:numId w:val="19"/>
        </w:numPr>
        <w:tabs>
          <w:tab w:val="clear" w:pos="720"/>
          <w:tab w:val="num" w:pos="567"/>
        </w:tabs>
        <w:ind w:left="567" w:hanging="567"/>
        <w:jc w:val="both"/>
        <w:rPr>
          <w:rFonts w:ascii="Calibri Light" w:hAnsi="Calibri Light" w:cs="Calibri Light"/>
          <w:snapToGrid w:val="0"/>
          <w:sz w:val="22"/>
          <w:szCs w:val="22"/>
        </w:rPr>
      </w:pPr>
      <w:r>
        <w:rPr>
          <w:rStyle w:val="normaltextrun"/>
          <w:rFonts w:ascii="Calibri Light" w:hAnsi="Calibri Light" w:cs="Calibri Light"/>
          <w:color w:val="000000"/>
          <w:sz w:val="22"/>
          <w:szCs w:val="22"/>
          <w:shd w:val="clear" w:color="auto" w:fill="FFFFFF"/>
          <w:lang w:val="en-GB"/>
        </w:rPr>
        <w:t xml:space="preserve">Current </w:t>
      </w:r>
      <w:r w:rsidR="00D64ECE">
        <w:rPr>
          <w:rStyle w:val="normaltextrun"/>
          <w:rFonts w:ascii="Calibri Light" w:hAnsi="Calibri Light" w:cs="Calibri Light"/>
          <w:color w:val="000000"/>
          <w:sz w:val="22"/>
          <w:szCs w:val="22"/>
          <w:shd w:val="clear" w:color="auto" w:fill="FFFFFF"/>
          <w:lang w:val="en-GB"/>
        </w:rPr>
        <w:t xml:space="preserve">Australian </w:t>
      </w:r>
      <w:r>
        <w:rPr>
          <w:rStyle w:val="normaltextrun"/>
          <w:rFonts w:ascii="Calibri Light" w:hAnsi="Calibri Light" w:cs="Calibri Light"/>
          <w:color w:val="000000"/>
          <w:sz w:val="22"/>
          <w:szCs w:val="22"/>
          <w:shd w:val="clear" w:color="auto" w:fill="FFFFFF"/>
          <w:lang w:val="en-GB"/>
        </w:rPr>
        <w:t>driver’s license.</w:t>
      </w:r>
    </w:p>
    <w:bookmarkEnd w:id="9"/>
    <w:p w14:paraId="4136127D" w14:textId="77777777" w:rsidR="00CC0DF6" w:rsidRDefault="00CC0DF6" w:rsidP="00C57EEB">
      <w:pPr>
        <w:rPr>
          <w:rFonts w:ascii="Calibri" w:eastAsia="Calibri" w:hAnsi="Calibri"/>
          <w:color w:val="C00000"/>
          <w:sz w:val="2"/>
          <w:szCs w:val="2"/>
          <w:lang w:eastAsia="en-US"/>
        </w:rPr>
      </w:pPr>
    </w:p>
    <w:p w14:paraId="5E4A2DB4" w14:textId="1542DD72" w:rsidR="005A5C89" w:rsidRPr="005A5C89" w:rsidRDefault="005A5C89" w:rsidP="00C57EEB">
      <w:pPr>
        <w:rPr>
          <w:rFonts w:ascii="Calibri" w:eastAsia="Calibri" w:hAnsi="Calibri"/>
          <w:color w:val="C00000"/>
          <w:sz w:val="2"/>
          <w:szCs w:val="2"/>
          <w:lang w:eastAsia="en-US"/>
        </w:rPr>
      </w:pPr>
      <w:r w:rsidRPr="005A5C89">
        <w:rPr>
          <w:rFonts w:ascii="Calibri" w:eastAsia="Calibri" w:hAnsi="Calibri"/>
          <w:color w:val="C00000"/>
          <w:sz w:val="2"/>
          <w:szCs w:val="2"/>
          <w:lang w:eastAsia="en-US"/>
        </w:rPr>
        <w:br w:type="page"/>
      </w:r>
    </w:p>
    <w:p w14:paraId="3A2FD1A9" w14:textId="77777777" w:rsidR="00CD51AE" w:rsidRPr="00DD013A" w:rsidRDefault="00CD51AE" w:rsidP="00C57EEB">
      <w:pPr>
        <w:spacing w:after="60"/>
        <w:jc w:val="both"/>
        <w:textAlignment w:val="baseline"/>
        <w:rPr>
          <w:rFonts w:asciiTheme="minorHAnsi" w:hAnsiTheme="minorHAnsi" w:cstheme="minorHAnsi"/>
          <w:b/>
          <w:bCs/>
          <w:color w:val="1F497D" w:themeColor="text2"/>
          <w:sz w:val="28"/>
          <w:szCs w:val="28"/>
          <w:lang w:val="en-US"/>
        </w:rPr>
      </w:pPr>
      <w:bookmarkStart w:id="11" w:name="_Hlk45549591"/>
      <w:bookmarkEnd w:id="11"/>
      <w:r w:rsidRPr="00DD013A">
        <w:rPr>
          <w:rFonts w:asciiTheme="minorHAnsi" w:hAnsiTheme="minorHAnsi" w:cstheme="minorHAnsi"/>
          <w:b/>
          <w:bCs/>
          <w:color w:val="1F497D" w:themeColor="text2"/>
          <w:sz w:val="28"/>
          <w:szCs w:val="28"/>
          <w:lang w:val="en-US"/>
        </w:rPr>
        <w:lastRenderedPageBreak/>
        <w:t>How do I apply?</w:t>
      </w:r>
    </w:p>
    <w:p w14:paraId="578B1BCE" w14:textId="77777777" w:rsidR="00CD51AE" w:rsidRPr="003311D0" w:rsidRDefault="00CD51AE" w:rsidP="008D0CA7">
      <w:pPr>
        <w:spacing w:after="60"/>
        <w:jc w:val="both"/>
        <w:rPr>
          <w:rFonts w:asciiTheme="minorHAnsi" w:hAnsiTheme="minorHAnsi" w:cstheme="minorHAnsi"/>
          <w:sz w:val="22"/>
          <w:szCs w:val="22"/>
        </w:rPr>
      </w:pPr>
      <w:r w:rsidRPr="003311D0">
        <w:rPr>
          <w:rFonts w:asciiTheme="minorHAnsi" w:hAnsiTheme="minorHAnsi" w:cstheme="minorHAnsi"/>
          <w:sz w:val="22"/>
          <w:szCs w:val="22"/>
        </w:rPr>
        <w:t xml:space="preserve">You must email us the following </w:t>
      </w:r>
      <w:r w:rsidRPr="00961089">
        <w:rPr>
          <w:rFonts w:asciiTheme="minorHAnsi" w:hAnsiTheme="minorHAnsi" w:cstheme="minorHAnsi"/>
          <w:sz w:val="22"/>
          <w:szCs w:val="22"/>
          <w:u w:val="single"/>
        </w:rPr>
        <w:t>three documents</w:t>
      </w:r>
      <w:r w:rsidRPr="003311D0">
        <w:rPr>
          <w:rFonts w:asciiTheme="minorHAnsi" w:hAnsiTheme="minorHAnsi" w:cstheme="minorHAnsi"/>
          <w:sz w:val="22"/>
          <w:szCs w:val="22"/>
        </w:rPr>
        <w:t xml:space="preserve"> in MS-Word or PDF format to </w:t>
      </w:r>
      <w:hyperlink r:id="rId13" w:history="1">
        <w:r w:rsidRPr="003311D0">
          <w:rPr>
            <w:rStyle w:val="Hyperlink"/>
            <w:rFonts w:asciiTheme="minorHAnsi" w:hAnsiTheme="minorHAnsi" w:cstheme="minorHAnsi"/>
            <w:sz w:val="22"/>
            <w:szCs w:val="22"/>
          </w:rPr>
          <w:t>vacancy@acon.org.au</w:t>
        </w:r>
      </w:hyperlink>
      <w:r w:rsidRPr="003311D0">
        <w:rPr>
          <w:rFonts w:asciiTheme="minorHAnsi" w:hAnsiTheme="minorHAnsi" w:cstheme="minorHAnsi"/>
          <w:sz w:val="22"/>
          <w:szCs w:val="22"/>
        </w:rPr>
        <w:t>:</w:t>
      </w:r>
    </w:p>
    <w:p w14:paraId="0EB69EC2" w14:textId="77777777" w:rsidR="00CD51AE" w:rsidRPr="003311D0" w:rsidRDefault="00CD51AE" w:rsidP="00C57EEB">
      <w:pPr>
        <w:pStyle w:val="ListParagraph"/>
        <w:numPr>
          <w:ilvl w:val="2"/>
          <w:numId w:val="26"/>
        </w:numPr>
        <w:spacing w:before="120" w:after="60"/>
        <w:ind w:left="567" w:hanging="567"/>
        <w:contextualSpacing w:val="0"/>
        <w:jc w:val="both"/>
        <w:rPr>
          <w:rFonts w:asciiTheme="minorHAnsi" w:hAnsiTheme="minorHAnsi" w:cstheme="minorHAnsi"/>
          <w:b/>
          <w:sz w:val="24"/>
          <w:szCs w:val="24"/>
        </w:rPr>
      </w:pPr>
      <w:r>
        <w:rPr>
          <w:rFonts w:asciiTheme="minorHAnsi" w:hAnsiTheme="minorHAnsi" w:cstheme="minorHAnsi"/>
          <w:b/>
          <w:sz w:val="24"/>
          <w:szCs w:val="24"/>
        </w:rPr>
        <w:t>Y</w:t>
      </w:r>
      <w:r w:rsidRPr="003311D0">
        <w:rPr>
          <w:rFonts w:asciiTheme="minorHAnsi" w:hAnsiTheme="minorHAnsi" w:cstheme="minorHAnsi"/>
          <w:b/>
          <w:sz w:val="24"/>
          <w:szCs w:val="24"/>
        </w:rPr>
        <w:t xml:space="preserve">our completed ACON application form – with all the details </w:t>
      </w:r>
      <w:r>
        <w:rPr>
          <w:rFonts w:asciiTheme="minorHAnsi" w:hAnsiTheme="minorHAnsi" w:cstheme="minorHAnsi"/>
          <w:b/>
          <w:sz w:val="24"/>
          <w:szCs w:val="24"/>
        </w:rPr>
        <w:t>filled in</w:t>
      </w:r>
    </w:p>
    <w:p w14:paraId="0EF521B1" w14:textId="2C956C94" w:rsidR="00CD51AE" w:rsidRPr="003930E2" w:rsidRDefault="00CD51AE" w:rsidP="008D0CA7">
      <w:pPr>
        <w:spacing w:after="60"/>
        <w:jc w:val="both"/>
        <w:rPr>
          <w:rFonts w:asciiTheme="minorHAnsi" w:hAnsiTheme="minorHAnsi" w:cstheme="minorHAnsi"/>
          <w:iCs/>
          <w:sz w:val="22"/>
          <w:szCs w:val="22"/>
        </w:rPr>
      </w:pPr>
      <w:bookmarkStart w:id="12" w:name="_Hlk159582758"/>
      <w:r w:rsidRPr="003930E2">
        <w:rPr>
          <w:rFonts w:asciiTheme="minorHAnsi" w:hAnsiTheme="minorHAnsi" w:cstheme="minorHAnsi"/>
          <w:iCs/>
          <w:sz w:val="22"/>
          <w:szCs w:val="22"/>
        </w:rPr>
        <w:t xml:space="preserve">You can download this at </w:t>
      </w:r>
      <w:hyperlink r:id="rId14" w:history="1">
        <w:r w:rsidR="003930E2" w:rsidRPr="003930E2">
          <w:rPr>
            <w:rStyle w:val="Hyperlink"/>
            <w:rFonts w:asciiTheme="minorHAnsi" w:hAnsiTheme="minorHAnsi" w:cstheme="minorHAnsi"/>
            <w:iCs/>
            <w:sz w:val="22"/>
            <w:szCs w:val="22"/>
          </w:rPr>
          <w:t>https://www.acon.org.au/about-acon/jobs/</w:t>
        </w:r>
      </w:hyperlink>
    </w:p>
    <w:p w14:paraId="6D1A3307" w14:textId="77777777" w:rsidR="00CD51AE" w:rsidRPr="003311D0" w:rsidRDefault="00CD51AE" w:rsidP="00C57EEB">
      <w:pPr>
        <w:pStyle w:val="ListParagraph"/>
        <w:numPr>
          <w:ilvl w:val="2"/>
          <w:numId w:val="26"/>
        </w:numPr>
        <w:spacing w:before="120" w:after="60"/>
        <w:ind w:left="567" w:hanging="567"/>
        <w:contextualSpacing w:val="0"/>
        <w:jc w:val="both"/>
        <w:rPr>
          <w:rFonts w:asciiTheme="minorHAnsi" w:hAnsiTheme="minorHAnsi" w:cstheme="minorHAnsi"/>
          <w:b/>
          <w:sz w:val="24"/>
          <w:szCs w:val="24"/>
        </w:rPr>
      </w:pPr>
      <w:bookmarkStart w:id="13" w:name="_Hlk146019108"/>
      <w:bookmarkEnd w:id="12"/>
      <w:r w:rsidRPr="003311D0">
        <w:rPr>
          <w:rFonts w:asciiTheme="minorHAnsi" w:hAnsiTheme="minorHAnsi" w:cstheme="minorHAnsi"/>
          <w:b/>
          <w:sz w:val="24"/>
          <w:szCs w:val="24"/>
        </w:rPr>
        <w:t xml:space="preserve">Your Cover Letter outlining </w:t>
      </w:r>
      <w:r>
        <w:rPr>
          <w:rFonts w:asciiTheme="minorHAnsi" w:hAnsiTheme="minorHAnsi" w:cstheme="minorHAnsi"/>
          <w:b/>
          <w:sz w:val="24"/>
          <w:szCs w:val="24"/>
        </w:rPr>
        <w:t xml:space="preserve">how you meet </w:t>
      </w:r>
      <w:r w:rsidRPr="003311D0">
        <w:rPr>
          <w:rFonts w:asciiTheme="minorHAnsi" w:hAnsiTheme="minorHAnsi" w:cstheme="minorHAnsi"/>
          <w:b/>
          <w:sz w:val="24"/>
          <w:szCs w:val="24"/>
        </w:rPr>
        <w:t xml:space="preserve">the Selection Criteria </w:t>
      </w:r>
    </w:p>
    <w:bookmarkEnd w:id="13"/>
    <w:p w14:paraId="2124886F" w14:textId="77777777" w:rsidR="00CD51AE" w:rsidRPr="003311D0" w:rsidRDefault="00CD51AE" w:rsidP="008D0CA7">
      <w:pPr>
        <w:spacing w:after="60"/>
        <w:jc w:val="both"/>
        <w:rPr>
          <w:rFonts w:asciiTheme="minorHAnsi" w:hAnsiTheme="minorHAnsi" w:cstheme="minorHAnsi"/>
          <w:iCs/>
          <w:sz w:val="22"/>
          <w:szCs w:val="18"/>
          <w:u w:val="single"/>
        </w:rPr>
      </w:pPr>
      <w:r w:rsidRPr="003311D0">
        <w:rPr>
          <w:rFonts w:asciiTheme="minorHAnsi" w:hAnsiTheme="minorHAnsi" w:cstheme="minorHAnsi"/>
          <w:iCs/>
          <w:sz w:val="22"/>
          <w:szCs w:val="18"/>
          <w:u w:val="single"/>
        </w:rPr>
        <w:t xml:space="preserve">Tell us how you meet each of the Selection Criteria in the Position Description in detail. </w:t>
      </w:r>
    </w:p>
    <w:p w14:paraId="1192CB97" w14:textId="77777777" w:rsidR="00CD51AE" w:rsidRPr="008D0CA7" w:rsidRDefault="00CD51AE" w:rsidP="008D0CA7">
      <w:pPr>
        <w:spacing w:after="60"/>
        <w:jc w:val="both"/>
        <w:rPr>
          <w:rFonts w:asciiTheme="minorHAnsi" w:hAnsiTheme="minorHAnsi" w:cstheme="minorHAnsi"/>
          <w:iCs/>
        </w:rPr>
      </w:pPr>
      <w:r w:rsidRPr="008D0CA7">
        <w:rPr>
          <w:rFonts w:asciiTheme="minorHAnsi" w:hAnsiTheme="minorHAnsi" w:cstheme="minorHAnsi"/>
        </w:rPr>
        <w:t>Tell</w:t>
      </w:r>
      <w:r w:rsidRPr="008D0CA7">
        <w:rPr>
          <w:rFonts w:asciiTheme="minorHAnsi" w:hAnsiTheme="minorHAnsi" w:cstheme="minorHAnsi"/>
          <w:iCs/>
        </w:rPr>
        <w:t xml:space="preserve"> us how your skills and experience relate to the requirements of the role and how you’d use them to excel in this job.</w:t>
      </w:r>
    </w:p>
    <w:p w14:paraId="47991B59" w14:textId="77777777" w:rsidR="00CD51AE" w:rsidRPr="008D0CA7" w:rsidRDefault="00CD51AE" w:rsidP="008D0CA7">
      <w:pPr>
        <w:spacing w:after="60"/>
        <w:jc w:val="both"/>
        <w:rPr>
          <w:rFonts w:asciiTheme="minorHAnsi" w:hAnsiTheme="minorHAnsi" w:cstheme="minorHAnsi"/>
          <w:iCs/>
        </w:rPr>
      </w:pPr>
      <w:r w:rsidRPr="008D0CA7">
        <w:rPr>
          <w:rFonts w:asciiTheme="minorHAnsi" w:hAnsiTheme="minorHAnsi" w:cstheme="minorHAnsi"/>
        </w:rPr>
        <w:t>To</w:t>
      </w:r>
      <w:r w:rsidRPr="008D0CA7">
        <w:rPr>
          <w:rFonts w:asciiTheme="minorHAnsi" w:hAnsiTheme="minorHAnsi" w:cstheme="minorHAnsi"/>
          <w:iCs/>
        </w:rPr>
        <w:t xml:space="preserve"> do this, please address each criterion separately. You should use statements with examples that clearly demonstrate your competency in a particular area. </w:t>
      </w:r>
    </w:p>
    <w:p w14:paraId="57BB07B6" w14:textId="77777777" w:rsidR="00CD51AE" w:rsidRPr="008D0CA7" w:rsidRDefault="00CD51AE" w:rsidP="008D0CA7">
      <w:pPr>
        <w:spacing w:after="60"/>
        <w:jc w:val="both"/>
        <w:rPr>
          <w:rFonts w:asciiTheme="minorHAnsi" w:hAnsiTheme="minorHAnsi" w:cstheme="minorHAnsi"/>
          <w:iCs/>
        </w:rPr>
      </w:pPr>
      <w:r w:rsidRPr="008D0CA7">
        <w:rPr>
          <w:rFonts w:asciiTheme="minorHAnsi" w:hAnsiTheme="minorHAnsi" w:cstheme="minorHAnsi"/>
        </w:rPr>
        <w:t>Applicants</w:t>
      </w:r>
      <w:r w:rsidRPr="008D0CA7">
        <w:rPr>
          <w:rFonts w:asciiTheme="minorHAnsi" w:hAnsiTheme="minorHAnsi" w:cstheme="minorHAnsi"/>
          <w:iCs/>
        </w:rPr>
        <w:t xml:space="preserve"> who do not demonstrate that they meet the requirements of the position will not be invited to attend an interview.</w:t>
      </w:r>
    </w:p>
    <w:p w14:paraId="3D23BDEA" w14:textId="77777777" w:rsidR="00CD51AE" w:rsidRPr="003311D0" w:rsidRDefault="00CD51AE" w:rsidP="00C57EEB">
      <w:pPr>
        <w:pStyle w:val="ListParagraph"/>
        <w:numPr>
          <w:ilvl w:val="2"/>
          <w:numId w:val="26"/>
        </w:numPr>
        <w:spacing w:before="120" w:after="60"/>
        <w:ind w:left="567" w:hanging="567"/>
        <w:contextualSpacing w:val="0"/>
        <w:jc w:val="both"/>
        <w:rPr>
          <w:rFonts w:asciiTheme="minorHAnsi" w:hAnsiTheme="minorHAnsi" w:cstheme="minorHAnsi"/>
          <w:b/>
          <w:sz w:val="24"/>
          <w:szCs w:val="24"/>
        </w:rPr>
      </w:pPr>
      <w:r w:rsidRPr="003311D0">
        <w:rPr>
          <w:rFonts w:asciiTheme="minorHAnsi" w:hAnsiTheme="minorHAnsi" w:cstheme="minorHAnsi"/>
          <w:b/>
          <w:sz w:val="24"/>
          <w:szCs w:val="24"/>
        </w:rPr>
        <w:t>Your Resume</w:t>
      </w:r>
    </w:p>
    <w:p w14:paraId="1483A17C" w14:textId="77777777" w:rsidR="00510A6B" w:rsidRPr="003311D0" w:rsidRDefault="00510A6B" w:rsidP="008D0CA7">
      <w:pPr>
        <w:spacing w:after="60"/>
        <w:jc w:val="both"/>
        <w:rPr>
          <w:rFonts w:asciiTheme="minorHAnsi" w:hAnsiTheme="minorHAnsi" w:cstheme="minorHAnsi"/>
          <w:iCs/>
          <w:sz w:val="22"/>
          <w:szCs w:val="22"/>
        </w:rPr>
      </w:pPr>
      <w:r w:rsidRPr="003930E2">
        <w:rPr>
          <w:rFonts w:asciiTheme="minorHAnsi" w:hAnsiTheme="minorHAnsi" w:cstheme="minorHAnsi"/>
          <w:iCs/>
          <w:sz w:val="22"/>
          <w:szCs w:val="22"/>
          <w:u w:val="single"/>
        </w:rPr>
        <w:t>Tell us about your current and previous employment and your education</w:t>
      </w:r>
      <w:r w:rsidRPr="003311D0">
        <w:rPr>
          <w:rFonts w:asciiTheme="minorHAnsi" w:hAnsiTheme="minorHAnsi" w:cstheme="minorHAnsi"/>
          <w:iCs/>
          <w:sz w:val="22"/>
          <w:szCs w:val="22"/>
        </w:rPr>
        <w:t>. Be sure to include:</w:t>
      </w:r>
    </w:p>
    <w:p w14:paraId="18D6C8F9" w14:textId="77777777" w:rsidR="00510A6B" w:rsidRPr="00961089" w:rsidRDefault="00510A6B" w:rsidP="00C57EEB">
      <w:pPr>
        <w:pStyle w:val="ListParagraph"/>
        <w:numPr>
          <w:ilvl w:val="0"/>
          <w:numId w:val="1"/>
        </w:numPr>
        <w:spacing w:after="60"/>
        <w:ind w:left="567" w:hanging="567"/>
        <w:contextualSpacing w:val="0"/>
        <w:jc w:val="both"/>
        <w:rPr>
          <w:rFonts w:asciiTheme="minorHAnsi" w:hAnsiTheme="minorHAnsi" w:cstheme="minorHAnsi"/>
          <w:iCs/>
        </w:rPr>
      </w:pPr>
      <w:r w:rsidRPr="00961089">
        <w:rPr>
          <w:rFonts w:asciiTheme="minorHAnsi" w:hAnsiTheme="minorHAnsi" w:cstheme="minorHAnsi"/>
          <w:iCs/>
        </w:rPr>
        <w:t xml:space="preserve">Your </w:t>
      </w:r>
      <w:r w:rsidRPr="00961089">
        <w:rPr>
          <w:rFonts w:asciiTheme="minorHAnsi" w:hAnsiTheme="minorHAnsi" w:cstheme="minorHAnsi"/>
          <w:b/>
          <w:iCs/>
        </w:rPr>
        <w:t>Name</w:t>
      </w:r>
      <w:r w:rsidRPr="00961089">
        <w:rPr>
          <w:rFonts w:asciiTheme="minorHAnsi" w:hAnsiTheme="minorHAnsi" w:cstheme="minorHAnsi"/>
          <w:iCs/>
        </w:rPr>
        <w:t xml:space="preserve">, </w:t>
      </w:r>
      <w:r w:rsidRPr="00961089">
        <w:rPr>
          <w:rFonts w:asciiTheme="minorHAnsi" w:hAnsiTheme="minorHAnsi" w:cstheme="minorHAnsi"/>
          <w:b/>
          <w:iCs/>
        </w:rPr>
        <w:t>Contact Details</w:t>
      </w:r>
      <w:r w:rsidRPr="00961089">
        <w:rPr>
          <w:rFonts w:asciiTheme="minorHAnsi" w:hAnsiTheme="minorHAnsi" w:cstheme="minorHAnsi"/>
          <w:bCs/>
          <w:iCs/>
        </w:rPr>
        <w:t xml:space="preserve"> and preferred </w:t>
      </w:r>
      <w:r w:rsidRPr="00961089">
        <w:rPr>
          <w:rFonts w:asciiTheme="minorHAnsi" w:hAnsiTheme="minorHAnsi" w:cstheme="minorHAnsi"/>
          <w:b/>
          <w:iCs/>
        </w:rPr>
        <w:t>Pronouns</w:t>
      </w:r>
      <w:r>
        <w:rPr>
          <w:rFonts w:asciiTheme="minorHAnsi" w:hAnsiTheme="minorHAnsi" w:cstheme="minorHAnsi"/>
          <w:bCs/>
          <w:iCs/>
        </w:rPr>
        <w:t>.</w:t>
      </w:r>
    </w:p>
    <w:p w14:paraId="02E8B168" w14:textId="77777777" w:rsidR="00510A6B" w:rsidRPr="00961089" w:rsidRDefault="00510A6B" w:rsidP="00C57EEB">
      <w:pPr>
        <w:pStyle w:val="ListParagraph"/>
        <w:numPr>
          <w:ilvl w:val="0"/>
          <w:numId w:val="1"/>
        </w:numPr>
        <w:spacing w:after="60"/>
        <w:ind w:left="567" w:hanging="567"/>
        <w:contextualSpacing w:val="0"/>
        <w:jc w:val="both"/>
        <w:rPr>
          <w:rFonts w:asciiTheme="minorHAnsi" w:hAnsiTheme="minorHAnsi" w:cstheme="minorHAnsi"/>
          <w:iCs/>
        </w:rPr>
      </w:pPr>
      <w:r w:rsidRPr="00961089">
        <w:rPr>
          <w:rFonts w:asciiTheme="minorHAnsi" w:hAnsiTheme="minorHAnsi" w:cstheme="minorHAnsi"/>
          <w:iCs/>
        </w:rPr>
        <w:t xml:space="preserve">Your </w:t>
      </w:r>
      <w:r w:rsidRPr="00961089">
        <w:rPr>
          <w:rFonts w:asciiTheme="minorHAnsi" w:hAnsiTheme="minorHAnsi" w:cstheme="minorHAnsi"/>
          <w:b/>
          <w:iCs/>
        </w:rPr>
        <w:t>Education</w:t>
      </w:r>
      <w:r w:rsidRPr="00961089">
        <w:rPr>
          <w:rFonts w:asciiTheme="minorHAnsi" w:hAnsiTheme="minorHAnsi" w:cstheme="minorHAnsi"/>
          <w:iCs/>
        </w:rPr>
        <w:t xml:space="preserve"> including any degrees you have received, the institution and its location and the date of your graduation. You might also want to include your major/minor fields, any honours, and publications.</w:t>
      </w:r>
    </w:p>
    <w:p w14:paraId="33EA980E" w14:textId="77777777" w:rsidR="00510A6B" w:rsidRPr="00961089" w:rsidRDefault="00510A6B" w:rsidP="00C57EEB">
      <w:pPr>
        <w:pStyle w:val="ListParagraph"/>
        <w:numPr>
          <w:ilvl w:val="0"/>
          <w:numId w:val="1"/>
        </w:numPr>
        <w:spacing w:after="60"/>
        <w:ind w:left="567" w:hanging="567"/>
        <w:contextualSpacing w:val="0"/>
        <w:jc w:val="both"/>
        <w:rPr>
          <w:rFonts w:asciiTheme="minorHAnsi" w:hAnsiTheme="minorHAnsi" w:cstheme="minorHAnsi"/>
          <w:iCs/>
        </w:rPr>
      </w:pPr>
      <w:r w:rsidRPr="00961089">
        <w:rPr>
          <w:rFonts w:asciiTheme="minorHAnsi" w:hAnsiTheme="minorHAnsi" w:cstheme="minorHAnsi"/>
          <w:iCs/>
        </w:rPr>
        <w:t xml:space="preserve">Your </w:t>
      </w:r>
      <w:r w:rsidRPr="00961089">
        <w:rPr>
          <w:rFonts w:asciiTheme="minorHAnsi" w:hAnsiTheme="minorHAnsi" w:cstheme="minorHAnsi"/>
          <w:b/>
          <w:iCs/>
        </w:rPr>
        <w:t>Work Experience</w:t>
      </w:r>
      <w:r w:rsidRPr="00961089">
        <w:rPr>
          <w:rFonts w:asciiTheme="minorHAnsi" w:hAnsiTheme="minorHAnsi" w:cstheme="minorHAnsi"/>
          <w:iCs/>
        </w:rPr>
        <w:t xml:space="preserve"> including jobs, internships, and volunteer work. </w:t>
      </w:r>
    </w:p>
    <w:p w14:paraId="1D862506" w14:textId="77777777" w:rsidR="00CD51AE" w:rsidRPr="003311D0" w:rsidRDefault="00CD51AE" w:rsidP="00C57EEB">
      <w:pPr>
        <w:spacing w:before="180" w:after="60"/>
        <w:jc w:val="both"/>
        <w:textAlignment w:val="baseline"/>
        <w:rPr>
          <w:rFonts w:asciiTheme="minorHAnsi" w:hAnsiTheme="minorHAnsi" w:cstheme="minorHAnsi"/>
          <w:b/>
          <w:bCs/>
          <w:color w:val="1F497D" w:themeColor="text2"/>
          <w:sz w:val="32"/>
          <w:szCs w:val="32"/>
          <w:lang w:val="en-US"/>
        </w:rPr>
      </w:pPr>
      <w:r w:rsidRPr="003311D0">
        <w:rPr>
          <w:rFonts w:asciiTheme="minorHAnsi" w:hAnsiTheme="minorHAnsi" w:cstheme="minorHAnsi"/>
          <w:b/>
          <w:bCs/>
          <w:color w:val="1F497D" w:themeColor="text2"/>
          <w:sz w:val="32"/>
          <w:szCs w:val="32"/>
          <w:lang w:val="en-US"/>
        </w:rPr>
        <w:t>How does recruitment work at ACON?</w:t>
      </w:r>
    </w:p>
    <w:p w14:paraId="3E471B24" w14:textId="77777777" w:rsidR="00CD51AE" w:rsidRPr="003311D0" w:rsidRDefault="00CD51AE" w:rsidP="00C57EEB">
      <w:pPr>
        <w:spacing w:after="60"/>
        <w:jc w:val="both"/>
        <w:rPr>
          <w:rFonts w:asciiTheme="minorHAnsi" w:hAnsiTheme="minorHAnsi" w:cstheme="minorHAnsi"/>
          <w:sz w:val="22"/>
          <w:szCs w:val="22"/>
        </w:rPr>
      </w:pPr>
      <w:r w:rsidRPr="003311D0">
        <w:rPr>
          <w:rFonts w:asciiTheme="minorHAnsi" w:hAnsiTheme="minorHAnsi" w:cstheme="minorHAnsi"/>
          <w:sz w:val="22"/>
          <w:szCs w:val="22"/>
        </w:rPr>
        <w:t>There are five main steps in the process:</w:t>
      </w:r>
    </w:p>
    <w:p w14:paraId="48E90440" w14:textId="77777777" w:rsidR="00CD51AE" w:rsidRPr="003311D0" w:rsidRDefault="00CD51AE" w:rsidP="008D0CA7">
      <w:pPr>
        <w:spacing w:before="120" w:after="40"/>
        <w:jc w:val="both"/>
        <w:rPr>
          <w:rFonts w:asciiTheme="minorHAnsi" w:hAnsiTheme="minorHAnsi" w:cstheme="minorHAnsi"/>
          <w:b/>
          <w:sz w:val="22"/>
          <w:szCs w:val="22"/>
        </w:rPr>
      </w:pPr>
      <w:r w:rsidRPr="003311D0">
        <w:rPr>
          <w:rFonts w:asciiTheme="minorHAnsi" w:hAnsiTheme="minorHAnsi" w:cstheme="minorHAnsi"/>
          <w:b/>
          <w:sz w:val="22"/>
          <w:szCs w:val="22"/>
        </w:rPr>
        <w:t>1) Application</w:t>
      </w:r>
    </w:p>
    <w:p w14:paraId="2E54F2BA" w14:textId="3EA54642" w:rsidR="00CD51AE" w:rsidRPr="003311D0" w:rsidRDefault="00CD51AE" w:rsidP="008D0CA7">
      <w:pPr>
        <w:spacing w:after="60"/>
        <w:jc w:val="both"/>
        <w:rPr>
          <w:rFonts w:asciiTheme="minorHAnsi" w:hAnsiTheme="minorHAnsi" w:cstheme="minorHAnsi"/>
        </w:rPr>
      </w:pPr>
      <w:r w:rsidRPr="003311D0">
        <w:rPr>
          <w:rFonts w:asciiTheme="minorHAnsi" w:hAnsiTheme="minorHAnsi" w:cstheme="minorHAnsi"/>
        </w:rPr>
        <w:t xml:space="preserve">ACON receives your application, cover letter and resume. You will receive an email acknowledging </w:t>
      </w:r>
      <w:r w:rsidR="009D5020">
        <w:rPr>
          <w:rFonts w:asciiTheme="minorHAnsi" w:hAnsiTheme="minorHAnsi" w:cstheme="minorHAnsi"/>
        </w:rPr>
        <w:t>receipt of</w:t>
      </w:r>
      <w:r w:rsidRPr="003311D0">
        <w:rPr>
          <w:rFonts w:asciiTheme="minorHAnsi" w:hAnsiTheme="minorHAnsi" w:cstheme="minorHAnsi"/>
        </w:rPr>
        <w:t xml:space="preserve"> your documents.</w:t>
      </w:r>
    </w:p>
    <w:p w14:paraId="0BF09D7E" w14:textId="77777777" w:rsidR="00CD51AE" w:rsidRPr="003311D0" w:rsidRDefault="00CD51AE" w:rsidP="008D0CA7">
      <w:pPr>
        <w:spacing w:before="120" w:after="40"/>
        <w:jc w:val="both"/>
        <w:rPr>
          <w:rFonts w:asciiTheme="minorHAnsi" w:hAnsiTheme="minorHAnsi" w:cstheme="minorHAnsi"/>
          <w:b/>
          <w:sz w:val="22"/>
          <w:szCs w:val="22"/>
        </w:rPr>
      </w:pPr>
      <w:r w:rsidRPr="003311D0">
        <w:rPr>
          <w:rFonts w:asciiTheme="minorHAnsi" w:hAnsiTheme="minorHAnsi" w:cstheme="minorHAnsi"/>
          <w:b/>
          <w:sz w:val="22"/>
          <w:szCs w:val="22"/>
        </w:rPr>
        <w:t>2) Shortlisting</w:t>
      </w:r>
    </w:p>
    <w:p w14:paraId="28D6AF09" w14:textId="7F3072EC" w:rsidR="00CD51AE" w:rsidRPr="003311D0" w:rsidRDefault="00CD51AE" w:rsidP="008D0CA7">
      <w:pPr>
        <w:spacing w:after="60"/>
        <w:jc w:val="both"/>
        <w:rPr>
          <w:rFonts w:asciiTheme="minorHAnsi" w:hAnsiTheme="minorHAnsi" w:cstheme="minorHAnsi"/>
        </w:rPr>
      </w:pPr>
      <w:r w:rsidRPr="003311D0">
        <w:rPr>
          <w:rFonts w:asciiTheme="minorHAnsi" w:hAnsiTheme="minorHAnsi" w:cstheme="minorHAnsi"/>
        </w:rPr>
        <w:t>A selection panel of 2-4 qualified persons will review all the applica</w:t>
      </w:r>
      <w:r w:rsidR="00AB4544">
        <w:rPr>
          <w:rFonts w:asciiTheme="minorHAnsi" w:hAnsiTheme="minorHAnsi" w:cstheme="minorHAnsi"/>
        </w:rPr>
        <w:t>tions</w:t>
      </w:r>
      <w:r w:rsidRPr="003311D0">
        <w:rPr>
          <w:rFonts w:asciiTheme="minorHAnsi" w:hAnsiTheme="minorHAnsi" w:cstheme="minorHAnsi"/>
        </w:rPr>
        <w:t xml:space="preserve"> and offer interviews to those applicants whose applications best address the requirements of the position.</w:t>
      </w:r>
    </w:p>
    <w:p w14:paraId="4F05B1F4" w14:textId="77777777" w:rsidR="00CD51AE" w:rsidRPr="003311D0" w:rsidRDefault="00CD51AE" w:rsidP="008D0CA7">
      <w:pPr>
        <w:spacing w:before="120" w:after="40"/>
        <w:jc w:val="both"/>
        <w:rPr>
          <w:rFonts w:asciiTheme="minorHAnsi" w:hAnsiTheme="minorHAnsi" w:cstheme="minorHAnsi"/>
          <w:b/>
          <w:sz w:val="22"/>
          <w:szCs w:val="22"/>
        </w:rPr>
      </w:pPr>
      <w:r w:rsidRPr="003311D0">
        <w:rPr>
          <w:rFonts w:asciiTheme="minorHAnsi" w:hAnsiTheme="minorHAnsi" w:cstheme="minorHAnsi"/>
          <w:b/>
          <w:sz w:val="22"/>
          <w:szCs w:val="22"/>
        </w:rPr>
        <w:t>3) Interview</w:t>
      </w:r>
    </w:p>
    <w:p w14:paraId="2888B4A2" w14:textId="5982B8CB" w:rsidR="00CD51AE" w:rsidRPr="003311D0" w:rsidRDefault="00CD51AE" w:rsidP="008D0CA7">
      <w:pPr>
        <w:spacing w:after="60"/>
        <w:jc w:val="both"/>
        <w:rPr>
          <w:rFonts w:asciiTheme="minorHAnsi" w:hAnsiTheme="minorHAnsi" w:cstheme="minorHAnsi"/>
        </w:rPr>
      </w:pPr>
      <w:r w:rsidRPr="003311D0">
        <w:rPr>
          <w:rFonts w:asciiTheme="minorHAnsi" w:hAnsiTheme="minorHAnsi" w:cstheme="minorHAnsi"/>
        </w:rPr>
        <w:t xml:space="preserve">If you are shortlisted for interview, you will be contacted by the </w:t>
      </w:r>
      <w:r w:rsidR="006F54B1">
        <w:rPr>
          <w:rFonts w:asciiTheme="minorHAnsi" w:hAnsiTheme="minorHAnsi" w:cstheme="minorHAnsi"/>
        </w:rPr>
        <w:t>Recruiting Manager</w:t>
      </w:r>
      <w:r w:rsidRPr="003311D0">
        <w:rPr>
          <w:rFonts w:asciiTheme="minorHAnsi" w:hAnsiTheme="minorHAnsi" w:cstheme="minorHAnsi"/>
        </w:rPr>
        <w:t xml:space="preserve"> and invited to an interview. Your interview may take the form of a question-and-answer session, a presentation of your previous work, a test of your computer skills, or any other form that is relevant to the position. The </w:t>
      </w:r>
      <w:r w:rsidR="006F54B1">
        <w:rPr>
          <w:rFonts w:asciiTheme="minorHAnsi" w:hAnsiTheme="minorHAnsi" w:cstheme="minorHAnsi"/>
        </w:rPr>
        <w:t>Recruiting Manager</w:t>
      </w:r>
      <w:r w:rsidR="006F54B1" w:rsidRPr="003311D0">
        <w:rPr>
          <w:rFonts w:asciiTheme="minorHAnsi" w:hAnsiTheme="minorHAnsi" w:cstheme="minorHAnsi"/>
        </w:rPr>
        <w:t xml:space="preserve"> </w:t>
      </w:r>
      <w:r w:rsidRPr="003311D0">
        <w:rPr>
          <w:rFonts w:asciiTheme="minorHAnsi" w:hAnsiTheme="minorHAnsi" w:cstheme="minorHAnsi"/>
        </w:rPr>
        <w:t xml:space="preserve">will let you know the format of the interview and any documents, presentations, or examples of previous work that you might need to bring with you. </w:t>
      </w:r>
    </w:p>
    <w:p w14:paraId="1F868046" w14:textId="77777777" w:rsidR="00CD51AE" w:rsidRPr="003311D0" w:rsidRDefault="00CD51AE" w:rsidP="008D0CA7">
      <w:pPr>
        <w:spacing w:before="120" w:after="40"/>
        <w:jc w:val="both"/>
        <w:rPr>
          <w:rFonts w:asciiTheme="minorHAnsi" w:hAnsiTheme="minorHAnsi" w:cstheme="minorHAnsi"/>
          <w:b/>
          <w:sz w:val="22"/>
          <w:szCs w:val="22"/>
        </w:rPr>
      </w:pPr>
      <w:r w:rsidRPr="003311D0">
        <w:rPr>
          <w:rFonts w:asciiTheme="minorHAnsi" w:hAnsiTheme="minorHAnsi" w:cstheme="minorHAnsi"/>
          <w:b/>
          <w:sz w:val="22"/>
          <w:szCs w:val="22"/>
        </w:rPr>
        <w:t>4) Offer</w:t>
      </w:r>
    </w:p>
    <w:p w14:paraId="05F3B39B" w14:textId="40763E45" w:rsidR="00CD51AE" w:rsidRPr="003311D0" w:rsidRDefault="00CD51AE" w:rsidP="008D0CA7">
      <w:pPr>
        <w:spacing w:after="60"/>
        <w:jc w:val="both"/>
        <w:rPr>
          <w:rFonts w:asciiTheme="minorHAnsi" w:hAnsiTheme="minorHAnsi" w:cstheme="minorHAnsi"/>
        </w:rPr>
      </w:pPr>
      <w:r w:rsidRPr="003311D0">
        <w:rPr>
          <w:rFonts w:asciiTheme="minorHAnsi" w:hAnsiTheme="minorHAnsi" w:cstheme="minorHAnsi"/>
        </w:rPr>
        <w:t xml:space="preserve">Appointments to positions with ACON are based on merit.  This means that the applicant who is judged to be the most </w:t>
      </w:r>
      <w:r w:rsidR="00AB4544">
        <w:rPr>
          <w:rFonts w:asciiTheme="minorHAnsi" w:hAnsiTheme="minorHAnsi" w:cstheme="minorHAnsi"/>
        </w:rPr>
        <w:t xml:space="preserve">qualified and </w:t>
      </w:r>
      <w:r w:rsidRPr="003311D0">
        <w:rPr>
          <w:rFonts w:asciiTheme="minorHAnsi" w:hAnsiTheme="minorHAnsi" w:cstheme="minorHAnsi"/>
        </w:rPr>
        <w:t>capable of carrying out the duties of the position will be offered the</w:t>
      </w:r>
      <w:r w:rsidR="0082636D">
        <w:rPr>
          <w:rFonts w:asciiTheme="minorHAnsi" w:hAnsiTheme="minorHAnsi" w:cstheme="minorHAnsi"/>
        </w:rPr>
        <w:t xml:space="preserve"> role</w:t>
      </w:r>
      <w:r w:rsidRPr="003311D0">
        <w:rPr>
          <w:rFonts w:asciiTheme="minorHAnsi" w:hAnsiTheme="minorHAnsi" w:cstheme="minorHAnsi"/>
        </w:rPr>
        <w:t>. The decision to make you an offer is based on your written application, your performance at interview, and successful Referee Checks, Criminal Record Checks</w:t>
      </w:r>
      <w:r w:rsidR="0082636D">
        <w:rPr>
          <w:rFonts w:asciiTheme="minorHAnsi" w:hAnsiTheme="minorHAnsi" w:cstheme="minorHAnsi"/>
        </w:rPr>
        <w:t>, Proof of Vaccination</w:t>
      </w:r>
      <w:r w:rsidRPr="003311D0">
        <w:rPr>
          <w:rFonts w:asciiTheme="minorHAnsi" w:hAnsiTheme="minorHAnsi" w:cstheme="minorHAnsi"/>
        </w:rPr>
        <w:t xml:space="preserve"> and Working with Children Checks (if applicable).</w:t>
      </w:r>
    </w:p>
    <w:p w14:paraId="713E014B" w14:textId="77777777" w:rsidR="00CD51AE" w:rsidRPr="003311D0" w:rsidRDefault="00CD51AE" w:rsidP="008D0CA7">
      <w:pPr>
        <w:spacing w:before="120" w:after="40"/>
        <w:jc w:val="both"/>
        <w:rPr>
          <w:rFonts w:asciiTheme="minorHAnsi" w:hAnsiTheme="minorHAnsi" w:cstheme="minorHAnsi"/>
          <w:b/>
          <w:sz w:val="22"/>
          <w:szCs w:val="22"/>
        </w:rPr>
      </w:pPr>
      <w:r w:rsidRPr="003311D0">
        <w:rPr>
          <w:rFonts w:asciiTheme="minorHAnsi" w:hAnsiTheme="minorHAnsi" w:cstheme="minorHAnsi"/>
          <w:b/>
          <w:sz w:val="22"/>
          <w:szCs w:val="22"/>
        </w:rPr>
        <w:t>5) Acceptance and Commencement</w:t>
      </w:r>
    </w:p>
    <w:p w14:paraId="72C49F17" w14:textId="382FA3AF" w:rsidR="00CD51AE" w:rsidRPr="003311D0" w:rsidRDefault="00CD51AE" w:rsidP="008D0CA7">
      <w:pPr>
        <w:spacing w:after="60"/>
        <w:jc w:val="both"/>
        <w:rPr>
          <w:rFonts w:asciiTheme="minorHAnsi" w:hAnsiTheme="minorHAnsi" w:cstheme="minorHAnsi"/>
        </w:rPr>
      </w:pPr>
      <w:r w:rsidRPr="003311D0">
        <w:rPr>
          <w:rFonts w:asciiTheme="minorHAnsi" w:hAnsiTheme="minorHAnsi" w:cstheme="minorHAnsi"/>
        </w:rPr>
        <w:t>Once a salary and start date have been agreed, you will receive a commencement pack from the People and Culture Team including your contract and other documents (E.g., the ACON Code of Conduct, Tax File Declaration, Bank Deposit details, Superannuation Choice forms, etc.). Once these are returned to the People and Culture</w:t>
      </w:r>
      <w:r w:rsidR="00AB4544">
        <w:rPr>
          <w:rFonts w:asciiTheme="minorHAnsi" w:hAnsiTheme="minorHAnsi" w:cstheme="minorHAnsi"/>
        </w:rPr>
        <w:t xml:space="preserve"> team</w:t>
      </w:r>
      <w:r w:rsidRPr="003311D0">
        <w:rPr>
          <w:rFonts w:asciiTheme="minorHAnsi" w:hAnsiTheme="minorHAnsi" w:cstheme="minorHAnsi"/>
        </w:rPr>
        <w:t>, you are ready to start work on your agreed date.</w:t>
      </w:r>
    </w:p>
    <w:p w14:paraId="7C183781" w14:textId="77777777" w:rsidR="00CD51AE" w:rsidRPr="003311D0" w:rsidRDefault="00CD51AE" w:rsidP="008D0CA7">
      <w:pPr>
        <w:spacing w:before="120" w:after="40"/>
        <w:jc w:val="both"/>
        <w:rPr>
          <w:rFonts w:asciiTheme="minorHAnsi" w:hAnsiTheme="minorHAnsi" w:cstheme="minorHAnsi"/>
          <w:b/>
          <w:sz w:val="22"/>
          <w:szCs w:val="22"/>
        </w:rPr>
      </w:pPr>
      <w:r w:rsidRPr="003311D0">
        <w:rPr>
          <w:rFonts w:asciiTheme="minorHAnsi" w:hAnsiTheme="minorHAnsi" w:cstheme="minorHAnsi"/>
          <w:b/>
          <w:sz w:val="22"/>
          <w:szCs w:val="22"/>
        </w:rPr>
        <w:t>How long does it take to hear back on my application?</w:t>
      </w:r>
    </w:p>
    <w:p w14:paraId="5B8F39F8" w14:textId="23139FE9" w:rsidR="006F54B1" w:rsidRDefault="00CD51AE" w:rsidP="008D0CA7">
      <w:pPr>
        <w:spacing w:after="60"/>
        <w:jc w:val="both"/>
        <w:rPr>
          <w:rFonts w:asciiTheme="minorHAnsi" w:hAnsiTheme="minorHAnsi" w:cstheme="minorHAnsi"/>
        </w:rPr>
      </w:pPr>
      <w:r w:rsidRPr="003311D0">
        <w:rPr>
          <w:rFonts w:asciiTheme="minorHAnsi" w:hAnsiTheme="minorHAnsi" w:cstheme="minorHAnsi"/>
        </w:rPr>
        <w:t>If you have applied via email, you will be sent a return email within 1-3 business days acknowledging receipt of your application</w:t>
      </w:r>
      <w:r w:rsidR="006F54B1">
        <w:rPr>
          <w:rFonts w:asciiTheme="minorHAnsi" w:hAnsiTheme="minorHAnsi" w:cstheme="minorHAnsi"/>
        </w:rPr>
        <w:t>, and informing you of the date by which all successful applicants will be notified they have progressed to the next stage of the recruitment process.</w:t>
      </w:r>
      <w:r w:rsidR="00AB4544">
        <w:rPr>
          <w:rFonts w:asciiTheme="minorHAnsi" w:hAnsiTheme="minorHAnsi" w:cstheme="minorHAnsi"/>
        </w:rPr>
        <w:t xml:space="preserve"> If you have not been contacted by this date, then unfortunately</w:t>
      </w:r>
      <w:r w:rsidR="00AB4544" w:rsidRPr="00AB4544">
        <w:t xml:space="preserve"> </w:t>
      </w:r>
      <w:r w:rsidR="00AB4544" w:rsidRPr="00AB4544">
        <w:rPr>
          <w:rFonts w:asciiTheme="minorHAnsi" w:hAnsiTheme="minorHAnsi" w:cstheme="minorHAnsi"/>
        </w:rPr>
        <w:t>your application has not been successful</w:t>
      </w:r>
      <w:r w:rsidR="00AB4544">
        <w:rPr>
          <w:rFonts w:asciiTheme="minorHAnsi" w:hAnsiTheme="minorHAnsi" w:cstheme="minorHAnsi"/>
        </w:rPr>
        <w:t>.</w:t>
      </w:r>
    </w:p>
    <w:p w14:paraId="2EA24CC1" w14:textId="1CD934E5" w:rsidR="007916D4" w:rsidRPr="0016780C" w:rsidRDefault="00CD51AE" w:rsidP="008D0CA7">
      <w:pPr>
        <w:jc w:val="both"/>
        <w:rPr>
          <w:rFonts w:asciiTheme="minorHAnsi" w:hAnsiTheme="minorHAnsi" w:cstheme="minorHAnsi"/>
        </w:rPr>
      </w:pPr>
      <w:r w:rsidRPr="003311D0">
        <w:rPr>
          <w:rFonts w:asciiTheme="minorHAnsi" w:hAnsiTheme="minorHAnsi" w:cstheme="minorHAnsi"/>
        </w:rPr>
        <w:t xml:space="preserve">If you are successful in gaining an interview, the </w:t>
      </w:r>
      <w:r w:rsidR="006F54B1">
        <w:rPr>
          <w:rFonts w:asciiTheme="minorHAnsi" w:hAnsiTheme="minorHAnsi" w:cstheme="minorHAnsi"/>
        </w:rPr>
        <w:t>Recruiting Manager</w:t>
      </w:r>
      <w:r w:rsidRPr="003311D0">
        <w:rPr>
          <w:rFonts w:asciiTheme="minorHAnsi" w:hAnsiTheme="minorHAnsi" w:cstheme="minorHAnsi"/>
        </w:rPr>
        <w:t xml:space="preserve"> will contact you to arrange a suitable date and time for interview. If you are not selected for an interview, you will </w:t>
      </w:r>
      <w:r w:rsidR="00AB4544">
        <w:rPr>
          <w:rFonts w:asciiTheme="minorHAnsi" w:hAnsiTheme="minorHAnsi" w:cstheme="minorHAnsi"/>
        </w:rPr>
        <w:t>not receive any further notifications regarding your application for this role</w:t>
      </w:r>
      <w:r w:rsidRPr="003311D0">
        <w:rPr>
          <w:rFonts w:asciiTheme="minorHAnsi" w:hAnsiTheme="minorHAnsi" w:cstheme="minorHAnsi"/>
        </w:rPr>
        <w:t>.</w:t>
      </w:r>
      <w:r w:rsidR="00AB4544">
        <w:rPr>
          <w:rFonts w:asciiTheme="minorHAnsi" w:hAnsiTheme="minorHAnsi" w:cstheme="minorHAnsi"/>
        </w:rPr>
        <w:t xml:space="preserve"> We appreciate </w:t>
      </w:r>
      <w:r w:rsidR="00AB4544" w:rsidRPr="00AB4544">
        <w:rPr>
          <w:rFonts w:asciiTheme="minorHAnsi" w:hAnsiTheme="minorHAnsi" w:cstheme="minorHAnsi"/>
        </w:rPr>
        <w:t xml:space="preserve">the time </w:t>
      </w:r>
      <w:r w:rsidR="00AB4544">
        <w:rPr>
          <w:rFonts w:asciiTheme="minorHAnsi" w:hAnsiTheme="minorHAnsi" w:cstheme="minorHAnsi"/>
        </w:rPr>
        <w:t xml:space="preserve">you took to </w:t>
      </w:r>
      <w:r w:rsidR="00AB4544" w:rsidRPr="00AB4544">
        <w:rPr>
          <w:rFonts w:asciiTheme="minorHAnsi" w:hAnsiTheme="minorHAnsi" w:cstheme="minorHAnsi"/>
        </w:rPr>
        <w:t>respond to our advertisement, and for your interest in ACON</w:t>
      </w:r>
      <w:r w:rsidR="00AB4544">
        <w:rPr>
          <w:rFonts w:asciiTheme="minorHAnsi" w:hAnsiTheme="minorHAnsi" w:cstheme="minorHAnsi"/>
        </w:rPr>
        <w:t xml:space="preserve">, and </w:t>
      </w:r>
      <w:r w:rsidR="00AB4544" w:rsidRPr="00AB4544">
        <w:rPr>
          <w:rFonts w:asciiTheme="minorHAnsi" w:hAnsiTheme="minorHAnsi" w:cstheme="minorHAnsi"/>
        </w:rPr>
        <w:t>encourage you to apply for future roles that are advertised that fit your skills, experience, and qualifications.</w:t>
      </w:r>
    </w:p>
    <w:sectPr w:rsidR="007916D4" w:rsidRPr="0016780C" w:rsidSect="00494F2C">
      <w:headerReference w:type="even" r:id="rId15"/>
      <w:headerReference w:type="default" r:id="rId16"/>
      <w:footerReference w:type="even" r:id="rId17"/>
      <w:footerReference w:type="default" r:id="rId18"/>
      <w:headerReference w:type="first" r:id="rId19"/>
      <w:footerReference w:type="first" r:id="rId20"/>
      <w:pgSz w:w="11906" w:h="16838" w:code="9"/>
      <w:pgMar w:top="2098" w:right="510" w:bottom="510" w:left="510" w:header="510"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08295" w14:textId="77777777" w:rsidR="00494F2C" w:rsidRDefault="00494F2C">
      <w:r>
        <w:separator/>
      </w:r>
    </w:p>
  </w:endnote>
  <w:endnote w:type="continuationSeparator" w:id="0">
    <w:p w14:paraId="5D181F35" w14:textId="77777777" w:rsidR="00494F2C" w:rsidRDefault="00494F2C">
      <w:r>
        <w:continuationSeparator/>
      </w:r>
    </w:p>
  </w:endnote>
  <w:endnote w:type="continuationNotice" w:id="1">
    <w:p w14:paraId="113FCD20" w14:textId="77777777" w:rsidR="00494F2C" w:rsidRDefault="00494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33E8" w14:textId="77777777" w:rsidR="009D2568" w:rsidRDefault="009D2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F5396D" w14:textId="77777777" w:rsidR="009D2568" w:rsidRDefault="009D25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1427" w14:textId="1FF74166" w:rsidR="009D2568" w:rsidRDefault="00DE4CE0" w:rsidP="00BE27E9">
    <w:pPr>
      <w:jc w:val="center"/>
      <w:rPr>
        <w:rFonts w:ascii="Arial" w:hAnsi="Arial"/>
        <w:sz w:val="22"/>
      </w:rPr>
    </w:pPr>
    <w:r w:rsidRPr="0085549D">
      <w:rPr>
        <w:rFonts w:ascii="Calibri Light" w:hAnsi="Calibri Light" w:cs="Calibri Light"/>
        <w:sz w:val="18"/>
        <w:szCs w:val="18"/>
      </w:rPr>
      <w:t xml:space="preserve">Page </w:t>
    </w:r>
    <w:r w:rsidRPr="0085549D">
      <w:rPr>
        <w:rFonts w:ascii="Calibri Light" w:hAnsi="Calibri Light" w:cs="Calibri Light"/>
        <w:color w:val="2B579A"/>
        <w:sz w:val="18"/>
        <w:szCs w:val="18"/>
        <w:shd w:val="clear" w:color="auto" w:fill="E6E6E6"/>
      </w:rPr>
      <w:fldChar w:fldCharType="begin"/>
    </w:r>
    <w:r w:rsidRPr="0085549D">
      <w:rPr>
        <w:rFonts w:ascii="Calibri Light" w:hAnsi="Calibri Light" w:cs="Calibri Light"/>
        <w:sz w:val="18"/>
        <w:szCs w:val="18"/>
      </w:rPr>
      <w:instrText xml:space="preserve"> PAGE  \* Arabic  \* MERGEFORMAT </w:instrText>
    </w:r>
    <w:r w:rsidRPr="0085549D">
      <w:rPr>
        <w:rFonts w:ascii="Calibri Light" w:hAnsi="Calibri Light" w:cs="Calibri Light"/>
        <w:color w:val="2B579A"/>
        <w:sz w:val="18"/>
        <w:szCs w:val="18"/>
        <w:shd w:val="clear" w:color="auto" w:fill="E6E6E6"/>
      </w:rPr>
      <w:fldChar w:fldCharType="separate"/>
    </w:r>
    <w:r w:rsidR="00CB7AB6" w:rsidRPr="0085549D">
      <w:rPr>
        <w:rFonts w:ascii="Calibri Light" w:hAnsi="Calibri Light" w:cs="Calibri Light"/>
        <w:noProof/>
        <w:sz w:val="18"/>
        <w:szCs w:val="18"/>
      </w:rPr>
      <w:t>4</w:t>
    </w:r>
    <w:r w:rsidRPr="0085549D">
      <w:rPr>
        <w:rFonts w:ascii="Calibri Light" w:hAnsi="Calibri Light" w:cs="Calibri Light"/>
        <w:color w:val="2B579A"/>
        <w:sz w:val="18"/>
        <w:szCs w:val="18"/>
        <w:shd w:val="clear" w:color="auto" w:fill="E6E6E6"/>
      </w:rPr>
      <w:fldChar w:fldCharType="end"/>
    </w:r>
    <w:r w:rsidRPr="0085549D">
      <w:rPr>
        <w:rFonts w:ascii="Calibri Light" w:hAnsi="Calibri Light" w:cs="Calibri Light"/>
        <w:sz w:val="18"/>
        <w:szCs w:val="18"/>
      </w:rPr>
      <w:t xml:space="preserve"> of </w:t>
    </w:r>
    <w:r w:rsidRPr="0085549D">
      <w:rPr>
        <w:rFonts w:ascii="Calibri Light" w:hAnsi="Calibri Light" w:cs="Calibri Light"/>
        <w:color w:val="2B579A"/>
        <w:sz w:val="18"/>
        <w:szCs w:val="18"/>
        <w:shd w:val="clear" w:color="auto" w:fill="E6E6E6"/>
      </w:rPr>
      <w:fldChar w:fldCharType="begin"/>
    </w:r>
    <w:r w:rsidRPr="0085549D">
      <w:rPr>
        <w:rFonts w:ascii="Calibri Light" w:hAnsi="Calibri Light" w:cs="Calibri Light"/>
        <w:sz w:val="18"/>
        <w:szCs w:val="18"/>
      </w:rPr>
      <w:instrText xml:space="preserve"> NUMPAGES  \* Arabic  \* MERGEFORMAT </w:instrText>
    </w:r>
    <w:r w:rsidRPr="0085549D">
      <w:rPr>
        <w:rFonts w:ascii="Calibri Light" w:hAnsi="Calibri Light" w:cs="Calibri Light"/>
        <w:color w:val="2B579A"/>
        <w:sz w:val="18"/>
        <w:szCs w:val="18"/>
        <w:shd w:val="clear" w:color="auto" w:fill="E6E6E6"/>
      </w:rPr>
      <w:fldChar w:fldCharType="separate"/>
    </w:r>
    <w:r w:rsidR="00CB7AB6" w:rsidRPr="0085549D">
      <w:rPr>
        <w:rFonts w:ascii="Calibri Light" w:hAnsi="Calibri Light" w:cs="Calibri Light"/>
        <w:noProof/>
        <w:sz w:val="18"/>
        <w:szCs w:val="18"/>
      </w:rPr>
      <w:t>4</w:t>
    </w:r>
    <w:r w:rsidRPr="0085549D">
      <w:rPr>
        <w:rFonts w:ascii="Calibri Light" w:hAnsi="Calibri Light" w:cs="Calibri Light"/>
        <w:color w:val="2B579A"/>
        <w:sz w:val="18"/>
        <w:szCs w:val="18"/>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cs="Calibri Light"/>
      </w:rPr>
      <w:id w:val="425617117"/>
      <w:docPartObj>
        <w:docPartGallery w:val="Page Numbers (Bottom of Page)"/>
        <w:docPartUnique/>
      </w:docPartObj>
    </w:sdtPr>
    <w:sdtEndPr/>
    <w:sdtContent>
      <w:sdt>
        <w:sdtPr>
          <w:rPr>
            <w:rFonts w:ascii="Calibri Light" w:hAnsi="Calibri Light" w:cs="Calibri Light"/>
          </w:rPr>
          <w:id w:val="1728636285"/>
          <w:docPartObj>
            <w:docPartGallery w:val="Page Numbers (Top of Page)"/>
            <w:docPartUnique/>
          </w:docPartObj>
        </w:sdtPr>
        <w:sdtEndPr/>
        <w:sdtContent>
          <w:p w14:paraId="12C94332" w14:textId="664EF642" w:rsidR="001B351F" w:rsidRPr="001B351F" w:rsidRDefault="001B351F">
            <w:pPr>
              <w:pStyle w:val="Footer"/>
              <w:jc w:val="center"/>
              <w:rPr>
                <w:rFonts w:ascii="Calibri Light" w:hAnsi="Calibri Light" w:cs="Calibri Light"/>
              </w:rPr>
            </w:pPr>
            <w:r w:rsidRPr="001B351F">
              <w:rPr>
                <w:rFonts w:ascii="Calibri Light" w:hAnsi="Calibri Light" w:cs="Calibri Light"/>
              </w:rPr>
              <w:t xml:space="preserve">Page </w:t>
            </w:r>
            <w:r w:rsidRPr="001B351F">
              <w:rPr>
                <w:rFonts w:ascii="Calibri Light" w:hAnsi="Calibri Light" w:cs="Calibri Light"/>
                <w:color w:val="2B579A"/>
                <w:shd w:val="clear" w:color="auto" w:fill="E6E6E6"/>
              </w:rPr>
              <w:fldChar w:fldCharType="begin"/>
            </w:r>
            <w:r w:rsidRPr="001B351F">
              <w:rPr>
                <w:rFonts w:ascii="Calibri Light" w:hAnsi="Calibri Light" w:cs="Calibri Light"/>
              </w:rPr>
              <w:instrText xml:space="preserve"> PAGE </w:instrText>
            </w:r>
            <w:r w:rsidRPr="001B351F">
              <w:rPr>
                <w:rFonts w:ascii="Calibri Light" w:hAnsi="Calibri Light" w:cs="Calibri Light"/>
                <w:color w:val="2B579A"/>
                <w:shd w:val="clear" w:color="auto" w:fill="E6E6E6"/>
              </w:rPr>
              <w:fldChar w:fldCharType="separate"/>
            </w:r>
            <w:r w:rsidRPr="001B351F">
              <w:rPr>
                <w:rFonts w:ascii="Calibri Light" w:hAnsi="Calibri Light" w:cs="Calibri Light"/>
                <w:noProof/>
              </w:rPr>
              <w:t>2</w:t>
            </w:r>
            <w:r w:rsidRPr="001B351F">
              <w:rPr>
                <w:rFonts w:ascii="Calibri Light" w:hAnsi="Calibri Light" w:cs="Calibri Light"/>
                <w:color w:val="2B579A"/>
                <w:shd w:val="clear" w:color="auto" w:fill="E6E6E6"/>
              </w:rPr>
              <w:fldChar w:fldCharType="end"/>
            </w:r>
            <w:r w:rsidRPr="001B351F">
              <w:rPr>
                <w:rFonts w:ascii="Calibri Light" w:hAnsi="Calibri Light" w:cs="Calibri Light"/>
              </w:rPr>
              <w:t xml:space="preserve"> of </w:t>
            </w:r>
            <w:r w:rsidRPr="001B351F">
              <w:rPr>
                <w:rFonts w:ascii="Calibri Light" w:hAnsi="Calibri Light" w:cs="Calibri Light"/>
                <w:color w:val="2B579A"/>
                <w:shd w:val="clear" w:color="auto" w:fill="E6E6E6"/>
              </w:rPr>
              <w:fldChar w:fldCharType="begin"/>
            </w:r>
            <w:r w:rsidRPr="001B351F">
              <w:rPr>
                <w:rFonts w:ascii="Calibri Light" w:hAnsi="Calibri Light" w:cs="Calibri Light"/>
              </w:rPr>
              <w:instrText xml:space="preserve"> NUMPAGES  </w:instrText>
            </w:r>
            <w:r w:rsidRPr="001B351F">
              <w:rPr>
                <w:rFonts w:ascii="Calibri Light" w:hAnsi="Calibri Light" w:cs="Calibri Light"/>
                <w:color w:val="2B579A"/>
                <w:shd w:val="clear" w:color="auto" w:fill="E6E6E6"/>
              </w:rPr>
              <w:fldChar w:fldCharType="separate"/>
            </w:r>
            <w:r w:rsidRPr="001B351F">
              <w:rPr>
                <w:rFonts w:ascii="Calibri Light" w:hAnsi="Calibri Light" w:cs="Calibri Light"/>
                <w:noProof/>
              </w:rPr>
              <w:t>2</w:t>
            </w:r>
            <w:r w:rsidRPr="001B351F">
              <w:rPr>
                <w:rFonts w:ascii="Calibri Light" w:hAnsi="Calibri Light" w:cs="Calibri Light"/>
                <w:color w:val="2B579A"/>
                <w:shd w:val="clear" w:color="auto" w:fill="E6E6E6"/>
              </w:rPr>
              <w:fldChar w:fldCharType="end"/>
            </w:r>
          </w:p>
        </w:sdtContent>
      </w:sdt>
    </w:sdtContent>
  </w:sdt>
  <w:p w14:paraId="60D627FF" w14:textId="77777777" w:rsidR="001B351F" w:rsidRDefault="001B3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B7379" w14:textId="77777777" w:rsidR="00494F2C" w:rsidRDefault="00494F2C">
      <w:r>
        <w:separator/>
      </w:r>
    </w:p>
  </w:footnote>
  <w:footnote w:type="continuationSeparator" w:id="0">
    <w:p w14:paraId="58B4699F" w14:textId="77777777" w:rsidR="00494F2C" w:rsidRDefault="00494F2C">
      <w:r>
        <w:continuationSeparator/>
      </w:r>
    </w:p>
  </w:footnote>
  <w:footnote w:type="continuationNotice" w:id="1">
    <w:p w14:paraId="19A334D9" w14:textId="77777777" w:rsidR="00494F2C" w:rsidRDefault="00494F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DC4F" w14:textId="77777777" w:rsidR="00F57732" w:rsidRDefault="00F57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24" w:type="dxa"/>
      <w:tblInd w:w="-709" w:type="dxa"/>
      <w:tblLook w:val="04A0" w:firstRow="1" w:lastRow="0" w:firstColumn="1" w:lastColumn="0" w:noHBand="0" w:noVBand="1"/>
    </w:tblPr>
    <w:tblGrid>
      <w:gridCol w:w="9923"/>
      <w:gridCol w:w="1701"/>
    </w:tblGrid>
    <w:tr w:rsidR="00C854E7" w14:paraId="3E8DC41F" w14:textId="77777777" w:rsidTr="009A16B0">
      <w:trPr>
        <w:trHeight w:val="20"/>
      </w:trPr>
      <w:tc>
        <w:tcPr>
          <w:tcW w:w="9923" w:type="dxa"/>
          <w:shd w:val="clear" w:color="auto" w:fill="auto"/>
          <w:vAlign w:val="center"/>
        </w:tcPr>
        <w:p w14:paraId="2A55E8CB" w14:textId="77777777" w:rsidR="00C854E7" w:rsidRPr="004A7452" w:rsidRDefault="00C854E7" w:rsidP="00C854E7">
          <w:pPr>
            <w:pStyle w:val="Heading1"/>
            <w:jc w:val="center"/>
            <w:rPr>
              <w:rFonts w:ascii="Calibri" w:eastAsia="Calibri" w:hAnsi="Calibri"/>
              <w:sz w:val="40"/>
              <w:szCs w:val="22"/>
            </w:rPr>
          </w:pPr>
          <w:r w:rsidRPr="004A7452">
            <w:rPr>
              <w:rFonts w:ascii="Calibri" w:eastAsia="Calibri" w:hAnsi="Calibri"/>
              <w:sz w:val="40"/>
              <w:szCs w:val="22"/>
            </w:rPr>
            <w:t>A GUIDE FOR JOB APPLICANTS</w:t>
          </w:r>
        </w:p>
        <w:p w14:paraId="3CD078E8" w14:textId="628A404A" w:rsidR="00C854E7" w:rsidRPr="00186D89" w:rsidRDefault="00C854E7" w:rsidP="008904A0">
          <w:pPr>
            <w:ind w:left="567"/>
            <w:jc w:val="center"/>
            <w:rPr>
              <w:rFonts w:ascii="Calibri" w:eastAsia="Calibri" w:hAnsi="Calibri" w:cs="Calibri"/>
              <w:snapToGrid w:val="0"/>
            </w:rPr>
          </w:pPr>
          <w:r w:rsidRPr="005E7DE1">
            <w:rPr>
              <w:rFonts w:ascii="Myriad Pro" w:hAnsi="Myriad Pro" w:cs="Myriad Pro"/>
              <w:i/>
              <w:color w:val="000000"/>
            </w:rPr>
            <w:t xml:space="preserve">ACON is Australia’s largest health </w:t>
          </w:r>
          <w:r w:rsidR="005E7DE1" w:rsidRPr="005E7DE1">
            <w:rPr>
              <w:rFonts w:ascii="Myriad Pro" w:hAnsi="Myriad Pro" w:cs="Myriad Pro"/>
              <w:i/>
              <w:color w:val="000000"/>
            </w:rPr>
            <w:t xml:space="preserve">promotion </w:t>
          </w:r>
          <w:r w:rsidRPr="005E7DE1">
            <w:rPr>
              <w:rFonts w:ascii="Myriad Pro" w:hAnsi="Myriad Pro" w:cs="Myriad Pro"/>
              <w:i/>
              <w:color w:val="000000"/>
            </w:rPr>
            <w:t>organisation specialising in community health, inclusion, and HIV responses for people of diverse sexualities and genders.</w:t>
          </w:r>
          <w:r w:rsidR="005E7DE1" w:rsidRPr="005E7DE1">
            <w:rPr>
              <w:rFonts w:ascii="Myriad Pro" w:hAnsi="Myriad Pro" w:cs="Myriad Pro"/>
              <w:i/>
              <w:color w:val="000000"/>
            </w:rPr>
            <w:t xml:space="preserve"> Established in 1985, ACON works to create opportunities for people in our communities to live their healthiest lives.</w:t>
          </w:r>
        </w:p>
      </w:tc>
      <w:tc>
        <w:tcPr>
          <w:tcW w:w="1701" w:type="dxa"/>
          <w:shd w:val="clear" w:color="auto" w:fill="auto"/>
        </w:tcPr>
        <w:p w14:paraId="24BB3FDD" w14:textId="77777777" w:rsidR="00C854E7" w:rsidRPr="00186D89" w:rsidRDefault="00C854E7" w:rsidP="00C854E7">
          <w:pPr>
            <w:jc w:val="right"/>
            <w:rPr>
              <w:rFonts w:ascii="Calibri" w:eastAsia="Calibri" w:hAnsi="Calibri" w:cs="Calibri"/>
              <w:snapToGrid w:val="0"/>
            </w:rPr>
          </w:pPr>
          <w:r>
            <w:rPr>
              <w:noProof/>
              <w:color w:val="2B579A"/>
              <w:shd w:val="clear" w:color="auto" w:fill="E6E6E6"/>
            </w:rPr>
            <w:drawing>
              <wp:anchor distT="0" distB="0" distL="114300" distR="114300" simplePos="0" relativeHeight="251658241" behindDoc="1" locked="0" layoutInCell="1" allowOverlap="1" wp14:anchorId="5FA9B400" wp14:editId="71D02EB6">
                <wp:simplePos x="0" y="0"/>
                <wp:positionH relativeFrom="column">
                  <wp:posOffset>908685</wp:posOffset>
                </wp:positionH>
                <wp:positionV relativeFrom="paragraph">
                  <wp:posOffset>0</wp:posOffset>
                </wp:positionV>
                <wp:extent cx="822960" cy="765810"/>
                <wp:effectExtent l="0" t="0" r="0" b="0"/>
                <wp:wrapTight wrapText="bothSides">
                  <wp:wrapPolygon edited="0">
                    <wp:start x="0" y="0"/>
                    <wp:lineTo x="0" y="20955"/>
                    <wp:lineTo x="21000" y="20955"/>
                    <wp:lineTo x="21000" y="0"/>
                    <wp:lineTo x="0" y="0"/>
                  </wp:wrapPolygon>
                </wp:wrapTight>
                <wp:docPr id="3" name="Picture 3"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rotWithShape="1">
                        <a:blip r:embed="rId1">
                          <a:extLst>
                            <a:ext uri="{28A0092B-C50C-407E-A947-70E740481C1C}">
                              <a14:useLocalDpi xmlns:a14="http://schemas.microsoft.com/office/drawing/2010/main" val="0"/>
                            </a:ext>
                          </a:extLst>
                        </a:blip>
                        <a:srcRect l="9740" t="6994" r="5194" b="7692"/>
                        <a:stretch/>
                      </pic:blipFill>
                      <pic:spPr bwMode="auto">
                        <a:xfrm>
                          <a:off x="0" y="0"/>
                          <a:ext cx="822960" cy="76581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5ED0BBF9" w14:textId="7399FFE3" w:rsidR="006A30AF" w:rsidRPr="00C854E7" w:rsidRDefault="006A30AF" w:rsidP="00C854E7">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AF92" w14:textId="030E03FA" w:rsidR="006A30AF" w:rsidRDefault="006A30AF" w:rsidP="006A30AF">
    <w:pPr>
      <w:rPr>
        <w:rFonts w:ascii="Arial" w:eastAsia="Calibri Light" w:hAnsi="Arial" w:cs="Arial"/>
        <w:b/>
        <w:bCs/>
        <w:sz w:val="40"/>
        <w:szCs w:val="40"/>
        <w:lang w:val="en-GB"/>
      </w:rPr>
    </w:pPr>
    <w:r>
      <w:rPr>
        <w:noProof/>
        <w:color w:val="2B579A"/>
        <w:shd w:val="clear" w:color="auto" w:fill="E6E6E6"/>
      </w:rPr>
      <w:drawing>
        <wp:anchor distT="0" distB="0" distL="114300" distR="114300" simplePos="0" relativeHeight="251658240" behindDoc="1" locked="0" layoutInCell="1" allowOverlap="1" wp14:anchorId="21F17E01" wp14:editId="4E26CCCA">
          <wp:simplePos x="0" y="0"/>
          <wp:positionH relativeFrom="column">
            <wp:posOffset>5892800</wp:posOffset>
          </wp:positionH>
          <wp:positionV relativeFrom="paragraph">
            <wp:posOffset>-190500</wp:posOffset>
          </wp:positionV>
          <wp:extent cx="895985" cy="800735"/>
          <wp:effectExtent l="0" t="0" r="0" b="0"/>
          <wp:wrapTight wrapText="bothSides">
            <wp:wrapPolygon edited="0">
              <wp:start x="0" y="0"/>
              <wp:lineTo x="0" y="21069"/>
              <wp:lineTo x="21125" y="21069"/>
              <wp:lineTo x="21125" y="0"/>
              <wp:lineTo x="0" y="0"/>
            </wp:wrapPolygon>
          </wp:wrapTight>
          <wp:docPr id="7" name="Picture 7"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rotWithShape="1">
                  <a:blip r:embed="rId1">
                    <a:extLst>
                      <a:ext uri="{28A0092B-C50C-407E-A947-70E740481C1C}">
                        <a14:useLocalDpi xmlns:a14="http://schemas.microsoft.com/office/drawing/2010/main" val="0"/>
                      </a:ext>
                    </a:extLst>
                  </a:blip>
                  <a:srcRect l="4546" t="5594" r="3896" b="6294"/>
                  <a:stretch/>
                </pic:blipFill>
                <pic:spPr bwMode="auto">
                  <a:xfrm>
                    <a:off x="0" y="0"/>
                    <a:ext cx="895985" cy="800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F6095">
      <w:rPr>
        <w:rFonts w:ascii="Arial" w:eastAsia="Calibri Light" w:hAnsi="Arial" w:cs="Arial"/>
        <w:b/>
        <w:bCs/>
        <w:sz w:val="40"/>
        <w:szCs w:val="40"/>
        <w:lang w:val="en-GB"/>
      </w:rPr>
      <w:t>P</w:t>
    </w:r>
    <w:r>
      <w:rPr>
        <w:rFonts w:ascii="Arial" w:eastAsia="Calibri Light" w:hAnsi="Arial" w:cs="Arial"/>
        <w:b/>
        <w:bCs/>
        <w:sz w:val="40"/>
        <w:szCs w:val="40"/>
        <w:lang w:val="en-GB"/>
      </w:rPr>
      <w:t>OSITION DESCRIPTION</w:t>
    </w:r>
  </w:p>
  <w:p w14:paraId="50B04E07" w14:textId="72A53864" w:rsidR="006A30AF" w:rsidRPr="006A30AF" w:rsidRDefault="006A30AF" w:rsidP="006A30AF">
    <w:pPr>
      <w:rPr>
        <w:rFonts w:ascii="Arial" w:eastAsia="Calibri Light" w:hAnsi="Arial" w:cs="Arial"/>
        <w:b/>
        <w:bCs/>
        <w:sz w:val="36"/>
        <w:szCs w:val="36"/>
        <w:lang w:val="en-GB"/>
      </w:rPr>
    </w:pPr>
    <w:r w:rsidRPr="006A30AF">
      <w:rPr>
        <w:rFonts w:ascii="Calibri" w:eastAsia="Calibri" w:hAnsi="Calibri"/>
        <w:b/>
        <w:sz w:val="40"/>
        <w:szCs w:val="22"/>
      </w:rPr>
      <w:t>Pride in Diversity Relationship Manager – Melbourne</w:t>
    </w:r>
    <w:r w:rsidRPr="006A30AF">
      <w:rPr>
        <w:rFonts w:ascii="Arial" w:eastAsia="Calibri Light" w:hAnsi="Arial" w:cs="Arial"/>
        <w:b/>
        <w:bCs/>
        <w:sz w:val="36"/>
        <w:szCs w:val="36"/>
        <w:lang w:val="en-GB"/>
      </w:rPr>
      <w:t xml:space="preserve"> </w:t>
    </w:r>
  </w:p>
  <w:p w14:paraId="33256BED" w14:textId="6B51CD0A" w:rsidR="00DE4CE0" w:rsidRDefault="00DE4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D66"/>
    <w:multiLevelType w:val="hybridMultilevel"/>
    <w:tmpl w:val="A1B64D02"/>
    <w:lvl w:ilvl="0" w:tplc="0C09000D">
      <w:start w:val="1"/>
      <w:numFmt w:val="bullet"/>
      <w:lvlText w:val=""/>
      <w:lvlJc w:val="left"/>
      <w:pPr>
        <w:tabs>
          <w:tab w:val="num" w:pos="360"/>
        </w:tabs>
        <w:ind w:left="360" w:hanging="360"/>
      </w:pPr>
      <w:rPr>
        <w:rFonts w:ascii="Wingdings" w:hAnsi="Wingdings" w:hint="default"/>
      </w:rPr>
    </w:lvl>
    <w:lvl w:ilvl="1" w:tplc="0C09000D">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D32263"/>
    <w:multiLevelType w:val="hybridMultilevel"/>
    <w:tmpl w:val="DFF2D296"/>
    <w:lvl w:ilvl="0" w:tplc="0C09000F">
      <w:start w:val="1"/>
      <w:numFmt w:val="decimal"/>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2" w15:restartNumberingAfterBreak="0">
    <w:nsid w:val="07992795"/>
    <w:multiLevelType w:val="hybridMultilevel"/>
    <w:tmpl w:val="91F84E52"/>
    <w:lvl w:ilvl="0" w:tplc="0C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42D93"/>
    <w:multiLevelType w:val="hybridMultilevel"/>
    <w:tmpl w:val="28A8191C"/>
    <w:lvl w:ilvl="0" w:tplc="01789BDE">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FA1A61B8">
      <w:start w:val="1"/>
      <w:numFmt w:val="bullet"/>
      <w:lvlText w:val=""/>
      <w:lvlJc w:val="left"/>
      <w:pPr>
        <w:ind w:left="1800" w:hanging="360"/>
      </w:pPr>
      <w:rPr>
        <w:rFonts w:ascii="Wingdings" w:hAnsi="Wingdings" w:hint="default"/>
      </w:rPr>
    </w:lvl>
    <w:lvl w:ilvl="3" w:tplc="624672CC">
      <w:start w:val="1"/>
      <w:numFmt w:val="bullet"/>
      <w:lvlText w:val=""/>
      <w:lvlJc w:val="left"/>
      <w:pPr>
        <w:ind w:left="2520" w:hanging="360"/>
      </w:pPr>
      <w:rPr>
        <w:rFonts w:ascii="Symbol" w:hAnsi="Symbol" w:hint="default"/>
      </w:rPr>
    </w:lvl>
    <w:lvl w:ilvl="4" w:tplc="7C006E9C">
      <w:start w:val="1"/>
      <w:numFmt w:val="bullet"/>
      <w:lvlText w:val="o"/>
      <w:lvlJc w:val="left"/>
      <w:pPr>
        <w:ind w:left="3240" w:hanging="360"/>
      </w:pPr>
      <w:rPr>
        <w:rFonts w:ascii="Courier New" w:hAnsi="Courier New" w:hint="default"/>
      </w:rPr>
    </w:lvl>
    <w:lvl w:ilvl="5" w:tplc="F33E4912">
      <w:start w:val="1"/>
      <w:numFmt w:val="bullet"/>
      <w:lvlText w:val=""/>
      <w:lvlJc w:val="left"/>
      <w:pPr>
        <w:ind w:left="3960" w:hanging="360"/>
      </w:pPr>
      <w:rPr>
        <w:rFonts w:ascii="Wingdings" w:hAnsi="Wingdings" w:hint="default"/>
      </w:rPr>
    </w:lvl>
    <w:lvl w:ilvl="6" w:tplc="BDE8E9AE">
      <w:start w:val="1"/>
      <w:numFmt w:val="bullet"/>
      <w:lvlText w:val=""/>
      <w:lvlJc w:val="left"/>
      <w:pPr>
        <w:ind w:left="4680" w:hanging="360"/>
      </w:pPr>
      <w:rPr>
        <w:rFonts w:ascii="Symbol" w:hAnsi="Symbol" w:hint="default"/>
      </w:rPr>
    </w:lvl>
    <w:lvl w:ilvl="7" w:tplc="46F6BA10">
      <w:start w:val="1"/>
      <w:numFmt w:val="bullet"/>
      <w:lvlText w:val="o"/>
      <w:lvlJc w:val="left"/>
      <w:pPr>
        <w:ind w:left="5400" w:hanging="360"/>
      </w:pPr>
      <w:rPr>
        <w:rFonts w:ascii="Courier New" w:hAnsi="Courier New" w:hint="default"/>
      </w:rPr>
    </w:lvl>
    <w:lvl w:ilvl="8" w:tplc="8B98ADD4">
      <w:start w:val="1"/>
      <w:numFmt w:val="bullet"/>
      <w:lvlText w:val=""/>
      <w:lvlJc w:val="left"/>
      <w:pPr>
        <w:ind w:left="6120" w:hanging="360"/>
      </w:pPr>
      <w:rPr>
        <w:rFonts w:ascii="Wingdings" w:hAnsi="Wingdings" w:hint="default"/>
      </w:rPr>
    </w:lvl>
  </w:abstractNum>
  <w:abstractNum w:abstractNumId="4" w15:restartNumberingAfterBreak="0">
    <w:nsid w:val="0ECF59C4"/>
    <w:multiLevelType w:val="hybridMultilevel"/>
    <w:tmpl w:val="E640EB26"/>
    <w:lvl w:ilvl="0" w:tplc="D7D6F01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7408FD"/>
    <w:multiLevelType w:val="hybridMultilevel"/>
    <w:tmpl w:val="11428998"/>
    <w:lvl w:ilvl="0" w:tplc="0C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98312F"/>
    <w:multiLevelType w:val="hybridMultilevel"/>
    <w:tmpl w:val="4EE41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0101F0"/>
    <w:multiLevelType w:val="hybridMultilevel"/>
    <w:tmpl w:val="3B7C68E2"/>
    <w:lvl w:ilvl="0" w:tplc="0C09000D">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23099D"/>
    <w:multiLevelType w:val="hybridMultilevel"/>
    <w:tmpl w:val="78606C86"/>
    <w:lvl w:ilvl="0" w:tplc="0C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FDB59BE"/>
    <w:multiLevelType w:val="hybridMultilevel"/>
    <w:tmpl w:val="50BEE012"/>
    <w:lvl w:ilvl="0" w:tplc="01789BDE">
      <w:start w:val="1"/>
      <w:numFmt w:val="bullet"/>
      <w:lvlText w:val="-"/>
      <w:lvlJc w:val="left"/>
      <w:pPr>
        <w:ind w:left="360" w:hanging="360"/>
      </w:pPr>
      <w:rPr>
        <w:rFonts w:ascii="Symbol" w:hAnsi="Symbol" w:hint="default"/>
      </w:rPr>
    </w:lvl>
    <w:lvl w:ilvl="1" w:tplc="04023238">
      <w:start w:val="1"/>
      <w:numFmt w:val="bullet"/>
      <w:lvlText w:val="o"/>
      <w:lvlJc w:val="left"/>
      <w:pPr>
        <w:ind w:left="1080" w:hanging="360"/>
      </w:pPr>
      <w:rPr>
        <w:rFonts w:ascii="&quot;Courier New&quot;" w:hAnsi="&quot;Courier New&quot;" w:hint="default"/>
      </w:rPr>
    </w:lvl>
    <w:lvl w:ilvl="2" w:tplc="FA1A61B8">
      <w:start w:val="1"/>
      <w:numFmt w:val="bullet"/>
      <w:lvlText w:val=""/>
      <w:lvlJc w:val="left"/>
      <w:pPr>
        <w:ind w:left="1800" w:hanging="360"/>
      </w:pPr>
      <w:rPr>
        <w:rFonts w:ascii="Wingdings" w:hAnsi="Wingdings" w:hint="default"/>
      </w:rPr>
    </w:lvl>
    <w:lvl w:ilvl="3" w:tplc="624672CC">
      <w:start w:val="1"/>
      <w:numFmt w:val="bullet"/>
      <w:lvlText w:val=""/>
      <w:lvlJc w:val="left"/>
      <w:pPr>
        <w:ind w:left="2520" w:hanging="360"/>
      </w:pPr>
      <w:rPr>
        <w:rFonts w:ascii="Symbol" w:hAnsi="Symbol" w:hint="default"/>
      </w:rPr>
    </w:lvl>
    <w:lvl w:ilvl="4" w:tplc="7C006E9C">
      <w:start w:val="1"/>
      <w:numFmt w:val="bullet"/>
      <w:lvlText w:val="o"/>
      <w:lvlJc w:val="left"/>
      <w:pPr>
        <w:ind w:left="3240" w:hanging="360"/>
      </w:pPr>
      <w:rPr>
        <w:rFonts w:ascii="Courier New" w:hAnsi="Courier New" w:hint="default"/>
      </w:rPr>
    </w:lvl>
    <w:lvl w:ilvl="5" w:tplc="F33E4912">
      <w:start w:val="1"/>
      <w:numFmt w:val="bullet"/>
      <w:lvlText w:val=""/>
      <w:lvlJc w:val="left"/>
      <w:pPr>
        <w:ind w:left="3960" w:hanging="360"/>
      </w:pPr>
      <w:rPr>
        <w:rFonts w:ascii="Wingdings" w:hAnsi="Wingdings" w:hint="default"/>
      </w:rPr>
    </w:lvl>
    <w:lvl w:ilvl="6" w:tplc="BDE8E9AE">
      <w:start w:val="1"/>
      <w:numFmt w:val="bullet"/>
      <w:lvlText w:val=""/>
      <w:lvlJc w:val="left"/>
      <w:pPr>
        <w:ind w:left="4680" w:hanging="360"/>
      </w:pPr>
      <w:rPr>
        <w:rFonts w:ascii="Symbol" w:hAnsi="Symbol" w:hint="default"/>
      </w:rPr>
    </w:lvl>
    <w:lvl w:ilvl="7" w:tplc="46F6BA10">
      <w:start w:val="1"/>
      <w:numFmt w:val="bullet"/>
      <w:lvlText w:val="o"/>
      <w:lvlJc w:val="left"/>
      <w:pPr>
        <w:ind w:left="5400" w:hanging="360"/>
      </w:pPr>
      <w:rPr>
        <w:rFonts w:ascii="Courier New" w:hAnsi="Courier New" w:hint="default"/>
      </w:rPr>
    </w:lvl>
    <w:lvl w:ilvl="8" w:tplc="8B98ADD4">
      <w:start w:val="1"/>
      <w:numFmt w:val="bullet"/>
      <w:lvlText w:val=""/>
      <w:lvlJc w:val="left"/>
      <w:pPr>
        <w:ind w:left="6120" w:hanging="360"/>
      </w:pPr>
      <w:rPr>
        <w:rFonts w:ascii="Wingdings" w:hAnsi="Wingdings" w:hint="default"/>
      </w:rPr>
    </w:lvl>
  </w:abstractNum>
  <w:abstractNum w:abstractNumId="10" w15:restartNumberingAfterBreak="0">
    <w:nsid w:val="21B30827"/>
    <w:multiLevelType w:val="multilevel"/>
    <w:tmpl w:val="E6A02D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3F41F5"/>
    <w:multiLevelType w:val="hybridMultilevel"/>
    <w:tmpl w:val="0D4674DE"/>
    <w:lvl w:ilvl="0" w:tplc="D7D6F01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53360CC"/>
    <w:multiLevelType w:val="hybridMultilevel"/>
    <w:tmpl w:val="9B9E9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4916E0"/>
    <w:multiLevelType w:val="hybridMultilevel"/>
    <w:tmpl w:val="6C7E8CB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C20F78"/>
    <w:multiLevelType w:val="multilevel"/>
    <w:tmpl w:val="281AC6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2760B6"/>
    <w:multiLevelType w:val="hybridMultilevel"/>
    <w:tmpl w:val="D71252B0"/>
    <w:lvl w:ilvl="0" w:tplc="0C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216686"/>
    <w:multiLevelType w:val="multilevel"/>
    <w:tmpl w:val="C3763F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CF30CB"/>
    <w:multiLevelType w:val="multilevel"/>
    <w:tmpl w:val="10B653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B6B1AF3"/>
    <w:multiLevelType w:val="multilevel"/>
    <w:tmpl w:val="1A9E9C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F81D20"/>
    <w:multiLevelType w:val="multilevel"/>
    <w:tmpl w:val="237EDC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E171BF"/>
    <w:multiLevelType w:val="hybridMultilevel"/>
    <w:tmpl w:val="0128BB7A"/>
    <w:lvl w:ilvl="0" w:tplc="DBB41AA2">
      <w:start w:val="1"/>
      <w:numFmt w:val="bullet"/>
      <w:lvlText w:val="Ø"/>
      <w:lvlJc w:val="left"/>
      <w:pPr>
        <w:ind w:left="720" w:hanging="360"/>
      </w:pPr>
      <w:rPr>
        <w:rFonts w:ascii="Wingdings" w:hAnsi="Wingdings" w:hint="default"/>
      </w:rPr>
    </w:lvl>
    <w:lvl w:ilvl="1" w:tplc="19EA7982">
      <w:start w:val="1"/>
      <w:numFmt w:val="bullet"/>
      <w:lvlText w:val="o"/>
      <w:lvlJc w:val="left"/>
      <w:pPr>
        <w:ind w:left="1440" w:hanging="360"/>
      </w:pPr>
      <w:rPr>
        <w:rFonts w:ascii="Courier New" w:hAnsi="Courier New" w:hint="default"/>
      </w:rPr>
    </w:lvl>
    <w:lvl w:ilvl="2" w:tplc="DC46F436">
      <w:start w:val="1"/>
      <w:numFmt w:val="bullet"/>
      <w:lvlText w:val=""/>
      <w:lvlJc w:val="left"/>
      <w:pPr>
        <w:ind w:left="2160" w:hanging="360"/>
      </w:pPr>
      <w:rPr>
        <w:rFonts w:ascii="Wingdings" w:hAnsi="Wingdings" w:hint="default"/>
      </w:rPr>
    </w:lvl>
    <w:lvl w:ilvl="3" w:tplc="61BE0B2A">
      <w:start w:val="1"/>
      <w:numFmt w:val="bullet"/>
      <w:lvlText w:val=""/>
      <w:lvlJc w:val="left"/>
      <w:pPr>
        <w:ind w:left="2880" w:hanging="360"/>
      </w:pPr>
      <w:rPr>
        <w:rFonts w:ascii="Symbol" w:hAnsi="Symbol" w:hint="default"/>
      </w:rPr>
    </w:lvl>
    <w:lvl w:ilvl="4" w:tplc="9C96D736">
      <w:start w:val="1"/>
      <w:numFmt w:val="bullet"/>
      <w:lvlText w:val="o"/>
      <w:lvlJc w:val="left"/>
      <w:pPr>
        <w:ind w:left="3600" w:hanging="360"/>
      </w:pPr>
      <w:rPr>
        <w:rFonts w:ascii="Courier New" w:hAnsi="Courier New" w:hint="default"/>
      </w:rPr>
    </w:lvl>
    <w:lvl w:ilvl="5" w:tplc="D898DCDA">
      <w:start w:val="1"/>
      <w:numFmt w:val="bullet"/>
      <w:lvlText w:val=""/>
      <w:lvlJc w:val="left"/>
      <w:pPr>
        <w:ind w:left="4320" w:hanging="360"/>
      </w:pPr>
      <w:rPr>
        <w:rFonts w:ascii="Wingdings" w:hAnsi="Wingdings" w:hint="default"/>
      </w:rPr>
    </w:lvl>
    <w:lvl w:ilvl="6" w:tplc="3926DA0C">
      <w:start w:val="1"/>
      <w:numFmt w:val="bullet"/>
      <w:lvlText w:val=""/>
      <w:lvlJc w:val="left"/>
      <w:pPr>
        <w:ind w:left="5040" w:hanging="360"/>
      </w:pPr>
      <w:rPr>
        <w:rFonts w:ascii="Symbol" w:hAnsi="Symbol" w:hint="default"/>
      </w:rPr>
    </w:lvl>
    <w:lvl w:ilvl="7" w:tplc="77626AF6">
      <w:start w:val="1"/>
      <w:numFmt w:val="bullet"/>
      <w:lvlText w:val="o"/>
      <w:lvlJc w:val="left"/>
      <w:pPr>
        <w:ind w:left="5760" w:hanging="360"/>
      </w:pPr>
      <w:rPr>
        <w:rFonts w:ascii="Courier New" w:hAnsi="Courier New" w:hint="default"/>
      </w:rPr>
    </w:lvl>
    <w:lvl w:ilvl="8" w:tplc="F0EAC18A">
      <w:start w:val="1"/>
      <w:numFmt w:val="bullet"/>
      <w:lvlText w:val=""/>
      <w:lvlJc w:val="left"/>
      <w:pPr>
        <w:ind w:left="6480" w:hanging="360"/>
      </w:pPr>
      <w:rPr>
        <w:rFonts w:ascii="Wingdings" w:hAnsi="Wingdings" w:hint="default"/>
      </w:rPr>
    </w:lvl>
  </w:abstractNum>
  <w:abstractNum w:abstractNumId="21" w15:restartNumberingAfterBreak="0">
    <w:nsid w:val="57E07EFE"/>
    <w:multiLevelType w:val="hybridMultilevel"/>
    <w:tmpl w:val="5502B110"/>
    <w:lvl w:ilvl="0" w:tplc="0C09000D">
      <w:start w:val="1"/>
      <w:numFmt w:val="bullet"/>
      <w:lvlText w:val=""/>
      <w:lvlJc w:val="left"/>
      <w:pPr>
        <w:tabs>
          <w:tab w:val="num" w:pos="360"/>
        </w:tabs>
        <w:ind w:left="360" w:hanging="360"/>
      </w:pPr>
      <w:rPr>
        <w:rFonts w:ascii="Wingdings" w:hAnsi="Wingdings" w:hint="default"/>
      </w:rPr>
    </w:lvl>
    <w:lvl w:ilvl="1" w:tplc="0C09000D">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CD934E6"/>
    <w:multiLevelType w:val="hybridMultilevel"/>
    <w:tmpl w:val="0EBCA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F021DE6"/>
    <w:multiLevelType w:val="multilevel"/>
    <w:tmpl w:val="7C6491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2F668F"/>
    <w:multiLevelType w:val="hybridMultilevel"/>
    <w:tmpl w:val="92E4C074"/>
    <w:lvl w:ilvl="0" w:tplc="0C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BB5927"/>
    <w:multiLevelType w:val="hybridMultilevel"/>
    <w:tmpl w:val="F4D67862"/>
    <w:lvl w:ilvl="0" w:tplc="D7D6F01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1F25F24"/>
    <w:multiLevelType w:val="hybridMultilevel"/>
    <w:tmpl w:val="879872A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28F4267"/>
    <w:multiLevelType w:val="hybridMultilevel"/>
    <w:tmpl w:val="F8A69C3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1">
      <w:start w:val="1"/>
      <w:numFmt w:val="decimal"/>
      <w:lvlText w:val="%3)"/>
      <w:lvlJc w:val="left"/>
      <w:pPr>
        <w:ind w:left="2340" w:hanging="36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4740D18"/>
    <w:multiLevelType w:val="hybridMultilevel"/>
    <w:tmpl w:val="A030E406"/>
    <w:lvl w:ilvl="0" w:tplc="0C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6B060F80"/>
    <w:multiLevelType w:val="hybridMultilevel"/>
    <w:tmpl w:val="D51C10B6"/>
    <w:lvl w:ilvl="0" w:tplc="0C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686361"/>
    <w:multiLevelType w:val="multilevel"/>
    <w:tmpl w:val="90601E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6C3E95"/>
    <w:multiLevelType w:val="hybridMultilevel"/>
    <w:tmpl w:val="2242A48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9464184">
    <w:abstractNumId w:val="1"/>
  </w:num>
  <w:num w:numId="2" w16cid:durableId="2021658770">
    <w:abstractNumId w:val="9"/>
  </w:num>
  <w:num w:numId="3" w16cid:durableId="1272125055">
    <w:abstractNumId w:val="26"/>
  </w:num>
  <w:num w:numId="4" w16cid:durableId="739983848">
    <w:abstractNumId w:val="3"/>
  </w:num>
  <w:num w:numId="5" w16cid:durableId="1377508064">
    <w:abstractNumId w:val="17"/>
  </w:num>
  <w:num w:numId="6" w16cid:durableId="2071614591">
    <w:abstractNumId w:val="4"/>
  </w:num>
  <w:num w:numId="7" w16cid:durableId="637301493">
    <w:abstractNumId w:val="25"/>
  </w:num>
  <w:num w:numId="8" w16cid:durableId="1860465756">
    <w:abstractNumId w:val="24"/>
  </w:num>
  <w:num w:numId="9" w16cid:durableId="555777670">
    <w:abstractNumId w:val="2"/>
  </w:num>
  <w:num w:numId="10" w16cid:durableId="300891621">
    <w:abstractNumId w:val="5"/>
  </w:num>
  <w:num w:numId="11" w16cid:durableId="1429890875">
    <w:abstractNumId w:val="6"/>
  </w:num>
  <w:num w:numId="12" w16cid:durableId="1307928528">
    <w:abstractNumId w:val="13"/>
  </w:num>
  <w:num w:numId="13" w16cid:durableId="209849268">
    <w:abstractNumId w:val="21"/>
  </w:num>
  <w:num w:numId="14" w16cid:durableId="967054226">
    <w:abstractNumId w:val="0"/>
  </w:num>
  <w:num w:numId="15" w16cid:durableId="2130198729">
    <w:abstractNumId w:val="31"/>
  </w:num>
  <w:num w:numId="16" w16cid:durableId="814613020">
    <w:abstractNumId w:val="20"/>
  </w:num>
  <w:num w:numId="17" w16cid:durableId="697973864">
    <w:abstractNumId w:val="11"/>
  </w:num>
  <w:num w:numId="18" w16cid:durableId="495419103">
    <w:abstractNumId w:val="29"/>
  </w:num>
  <w:num w:numId="19" w16cid:durableId="1975256907">
    <w:abstractNumId w:val="15"/>
  </w:num>
  <w:num w:numId="20" w16cid:durableId="73867862">
    <w:abstractNumId w:val="7"/>
  </w:num>
  <w:num w:numId="21" w16cid:durableId="1672637309">
    <w:abstractNumId w:val="8"/>
  </w:num>
  <w:num w:numId="22" w16cid:durableId="1757509702">
    <w:abstractNumId w:val="22"/>
  </w:num>
  <w:num w:numId="23" w16cid:durableId="809126886">
    <w:abstractNumId w:val="12"/>
  </w:num>
  <w:num w:numId="24" w16cid:durableId="449475851">
    <w:abstractNumId w:val="26"/>
  </w:num>
  <w:num w:numId="25" w16cid:durableId="1013916586">
    <w:abstractNumId w:val="28"/>
  </w:num>
  <w:num w:numId="26" w16cid:durableId="343165890">
    <w:abstractNumId w:val="27"/>
  </w:num>
  <w:num w:numId="27" w16cid:durableId="187379742">
    <w:abstractNumId w:val="18"/>
  </w:num>
  <w:num w:numId="28" w16cid:durableId="1600213463">
    <w:abstractNumId w:val="10"/>
  </w:num>
  <w:num w:numId="29" w16cid:durableId="1002395908">
    <w:abstractNumId w:val="23"/>
  </w:num>
  <w:num w:numId="30" w16cid:durableId="1901399650">
    <w:abstractNumId w:val="16"/>
  </w:num>
  <w:num w:numId="31" w16cid:durableId="2146972602">
    <w:abstractNumId w:val="30"/>
  </w:num>
  <w:num w:numId="32" w16cid:durableId="633369772">
    <w:abstractNumId w:val="14"/>
  </w:num>
  <w:num w:numId="33" w16cid:durableId="1500467787">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0NDe2MDAzNjQ0tbRU0lEKTi0uzszPAykwrgUAe8Qq+ywAAAA="/>
  </w:docVars>
  <w:rsids>
    <w:rsidRoot w:val="00860FF7"/>
    <w:rsid w:val="00001FCE"/>
    <w:rsid w:val="0000256B"/>
    <w:rsid w:val="00004EEB"/>
    <w:rsid w:val="00011682"/>
    <w:rsid w:val="00011FBA"/>
    <w:rsid w:val="00012985"/>
    <w:rsid w:val="0001331E"/>
    <w:rsid w:val="000209D7"/>
    <w:rsid w:val="000219EB"/>
    <w:rsid w:val="00021AD8"/>
    <w:rsid w:val="000346E3"/>
    <w:rsid w:val="00036700"/>
    <w:rsid w:val="00041EF0"/>
    <w:rsid w:val="000443D1"/>
    <w:rsid w:val="00046702"/>
    <w:rsid w:val="00053AC6"/>
    <w:rsid w:val="000632E9"/>
    <w:rsid w:val="00063814"/>
    <w:rsid w:val="00067388"/>
    <w:rsid w:val="0007112D"/>
    <w:rsid w:val="00071EFB"/>
    <w:rsid w:val="00072B62"/>
    <w:rsid w:val="000742DD"/>
    <w:rsid w:val="00077D8F"/>
    <w:rsid w:val="00081BF2"/>
    <w:rsid w:val="00085705"/>
    <w:rsid w:val="00091061"/>
    <w:rsid w:val="00094AED"/>
    <w:rsid w:val="000953C8"/>
    <w:rsid w:val="000955E4"/>
    <w:rsid w:val="000960C3"/>
    <w:rsid w:val="00096777"/>
    <w:rsid w:val="000A0DAB"/>
    <w:rsid w:val="000A14EF"/>
    <w:rsid w:val="000A3253"/>
    <w:rsid w:val="000B6C83"/>
    <w:rsid w:val="000B72F3"/>
    <w:rsid w:val="000C261E"/>
    <w:rsid w:val="000C50CE"/>
    <w:rsid w:val="000C69F1"/>
    <w:rsid w:val="000D643D"/>
    <w:rsid w:val="000E1765"/>
    <w:rsid w:val="000E59C4"/>
    <w:rsid w:val="000F1BDB"/>
    <w:rsid w:val="000F3BF0"/>
    <w:rsid w:val="000F4B70"/>
    <w:rsid w:val="000F7101"/>
    <w:rsid w:val="00104D2B"/>
    <w:rsid w:val="00114F9A"/>
    <w:rsid w:val="00117572"/>
    <w:rsid w:val="001203BB"/>
    <w:rsid w:val="00123413"/>
    <w:rsid w:val="001321E7"/>
    <w:rsid w:val="0013710F"/>
    <w:rsid w:val="001373F8"/>
    <w:rsid w:val="0013785A"/>
    <w:rsid w:val="0014012F"/>
    <w:rsid w:val="001415D9"/>
    <w:rsid w:val="001447FD"/>
    <w:rsid w:val="001516E4"/>
    <w:rsid w:val="00151FB2"/>
    <w:rsid w:val="00156AF6"/>
    <w:rsid w:val="00163B08"/>
    <w:rsid w:val="00165DA9"/>
    <w:rsid w:val="0016780C"/>
    <w:rsid w:val="00167860"/>
    <w:rsid w:val="00170CA6"/>
    <w:rsid w:val="0017531D"/>
    <w:rsid w:val="00177CF3"/>
    <w:rsid w:val="00181454"/>
    <w:rsid w:val="00182190"/>
    <w:rsid w:val="00182390"/>
    <w:rsid w:val="00185A07"/>
    <w:rsid w:val="00191363"/>
    <w:rsid w:val="00193552"/>
    <w:rsid w:val="00193E56"/>
    <w:rsid w:val="001A5127"/>
    <w:rsid w:val="001A6229"/>
    <w:rsid w:val="001B08A2"/>
    <w:rsid w:val="001B2BAE"/>
    <w:rsid w:val="001B351F"/>
    <w:rsid w:val="001C0CF2"/>
    <w:rsid w:val="001C27EC"/>
    <w:rsid w:val="001C31AF"/>
    <w:rsid w:val="001C48A5"/>
    <w:rsid w:val="001C5433"/>
    <w:rsid w:val="001D01EA"/>
    <w:rsid w:val="001D4768"/>
    <w:rsid w:val="001E4227"/>
    <w:rsid w:val="001E42C7"/>
    <w:rsid w:val="001E5053"/>
    <w:rsid w:val="001E5C22"/>
    <w:rsid w:val="001F515D"/>
    <w:rsid w:val="001F6161"/>
    <w:rsid w:val="001F7913"/>
    <w:rsid w:val="00200B8C"/>
    <w:rsid w:val="00201416"/>
    <w:rsid w:val="00203AD0"/>
    <w:rsid w:val="00204F89"/>
    <w:rsid w:val="002164D1"/>
    <w:rsid w:val="00216D18"/>
    <w:rsid w:val="0022113C"/>
    <w:rsid w:val="0022236A"/>
    <w:rsid w:val="00231A65"/>
    <w:rsid w:val="002327AD"/>
    <w:rsid w:val="0023305E"/>
    <w:rsid w:val="002338CA"/>
    <w:rsid w:val="00233BC9"/>
    <w:rsid w:val="00237097"/>
    <w:rsid w:val="00241744"/>
    <w:rsid w:val="00251894"/>
    <w:rsid w:val="00260F9D"/>
    <w:rsid w:val="00261D67"/>
    <w:rsid w:val="00266764"/>
    <w:rsid w:val="00266F42"/>
    <w:rsid w:val="0027170B"/>
    <w:rsid w:val="002731B6"/>
    <w:rsid w:val="00273F2B"/>
    <w:rsid w:val="00280393"/>
    <w:rsid w:val="002832AD"/>
    <w:rsid w:val="00287403"/>
    <w:rsid w:val="002936A3"/>
    <w:rsid w:val="002A1CCE"/>
    <w:rsid w:val="002A28BB"/>
    <w:rsid w:val="002A3497"/>
    <w:rsid w:val="002A396E"/>
    <w:rsid w:val="002A53AB"/>
    <w:rsid w:val="002A6373"/>
    <w:rsid w:val="002B1930"/>
    <w:rsid w:val="002B1FC5"/>
    <w:rsid w:val="002B36B7"/>
    <w:rsid w:val="002B3AAF"/>
    <w:rsid w:val="002C2376"/>
    <w:rsid w:val="002D3402"/>
    <w:rsid w:val="002D4C02"/>
    <w:rsid w:val="002E0096"/>
    <w:rsid w:val="002E19BE"/>
    <w:rsid w:val="002E68CC"/>
    <w:rsid w:val="002E7013"/>
    <w:rsid w:val="002F04C3"/>
    <w:rsid w:val="002F5B0E"/>
    <w:rsid w:val="002F5F16"/>
    <w:rsid w:val="00302646"/>
    <w:rsid w:val="00306F3F"/>
    <w:rsid w:val="00310DAA"/>
    <w:rsid w:val="00311BC8"/>
    <w:rsid w:val="003167B9"/>
    <w:rsid w:val="00317588"/>
    <w:rsid w:val="003216CA"/>
    <w:rsid w:val="003232C8"/>
    <w:rsid w:val="00325365"/>
    <w:rsid w:val="00327395"/>
    <w:rsid w:val="00332920"/>
    <w:rsid w:val="00335BE4"/>
    <w:rsid w:val="0034666F"/>
    <w:rsid w:val="0034688F"/>
    <w:rsid w:val="003471E3"/>
    <w:rsid w:val="0035067B"/>
    <w:rsid w:val="00352033"/>
    <w:rsid w:val="00355A37"/>
    <w:rsid w:val="00355C97"/>
    <w:rsid w:val="00355FB1"/>
    <w:rsid w:val="0035760E"/>
    <w:rsid w:val="00363A9E"/>
    <w:rsid w:val="00365466"/>
    <w:rsid w:val="00381811"/>
    <w:rsid w:val="00387432"/>
    <w:rsid w:val="003930E2"/>
    <w:rsid w:val="00393EBC"/>
    <w:rsid w:val="00397AD8"/>
    <w:rsid w:val="003A0645"/>
    <w:rsid w:val="003A2E33"/>
    <w:rsid w:val="003A5F51"/>
    <w:rsid w:val="003A647A"/>
    <w:rsid w:val="003A6D6E"/>
    <w:rsid w:val="003A70BB"/>
    <w:rsid w:val="003B0C24"/>
    <w:rsid w:val="003D2AEA"/>
    <w:rsid w:val="003D4E70"/>
    <w:rsid w:val="003E3B07"/>
    <w:rsid w:val="003E4B6C"/>
    <w:rsid w:val="003E7ED5"/>
    <w:rsid w:val="003F073C"/>
    <w:rsid w:val="003F5EEE"/>
    <w:rsid w:val="00406239"/>
    <w:rsid w:val="004065C7"/>
    <w:rsid w:val="00414313"/>
    <w:rsid w:val="00416364"/>
    <w:rsid w:val="00423022"/>
    <w:rsid w:val="00423619"/>
    <w:rsid w:val="00423DDC"/>
    <w:rsid w:val="0042466B"/>
    <w:rsid w:val="00431F25"/>
    <w:rsid w:val="00433483"/>
    <w:rsid w:val="004369E0"/>
    <w:rsid w:val="00442B86"/>
    <w:rsid w:val="00443FBD"/>
    <w:rsid w:val="004460BE"/>
    <w:rsid w:val="00446972"/>
    <w:rsid w:val="00452BB0"/>
    <w:rsid w:val="0045372D"/>
    <w:rsid w:val="00456C29"/>
    <w:rsid w:val="00457BCF"/>
    <w:rsid w:val="0046048A"/>
    <w:rsid w:val="00463946"/>
    <w:rsid w:val="004729F3"/>
    <w:rsid w:val="004744C1"/>
    <w:rsid w:val="004808DD"/>
    <w:rsid w:val="004809BA"/>
    <w:rsid w:val="00484122"/>
    <w:rsid w:val="00486FD0"/>
    <w:rsid w:val="00487C22"/>
    <w:rsid w:val="00494F2C"/>
    <w:rsid w:val="00495920"/>
    <w:rsid w:val="004A2826"/>
    <w:rsid w:val="004A56FC"/>
    <w:rsid w:val="004A618D"/>
    <w:rsid w:val="004A7452"/>
    <w:rsid w:val="004B25A1"/>
    <w:rsid w:val="004B2E78"/>
    <w:rsid w:val="004B5A74"/>
    <w:rsid w:val="004B6896"/>
    <w:rsid w:val="004C4186"/>
    <w:rsid w:val="004C4E73"/>
    <w:rsid w:val="004C4FC9"/>
    <w:rsid w:val="004D50AD"/>
    <w:rsid w:val="004D67EE"/>
    <w:rsid w:val="004E44F0"/>
    <w:rsid w:val="004E4A0F"/>
    <w:rsid w:val="004F021F"/>
    <w:rsid w:val="004F0431"/>
    <w:rsid w:val="004F526C"/>
    <w:rsid w:val="004F5B85"/>
    <w:rsid w:val="00501ACA"/>
    <w:rsid w:val="00501F88"/>
    <w:rsid w:val="005025E9"/>
    <w:rsid w:val="00503BF0"/>
    <w:rsid w:val="005061DD"/>
    <w:rsid w:val="0051006B"/>
    <w:rsid w:val="00510A6B"/>
    <w:rsid w:val="00513E04"/>
    <w:rsid w:val="005140F8"/>
    <w:rsid w:val="00517031"/>
    <w:rsid w:val="005211A0"/>
    <w:rsid w:val="00524132"/>
    <w:rsid w:val="005303E9"/>
    <w:rsid w:val="00531374"/>
    <w:rsid w:val="005320B1"/>
    <w:rsid w:val="005337D2"/>
    <w:rsid w:val="00546CA4"/>
    <w:rsid w:val="00553CE2"/>
    <w:rsid w:val="00555251"/>
    <w:rsid w:val="00577E94"/>
    <w:rsid w:val="00584FA0"/>
    <w:rsid w:val="00587AAF"/>
    <w:rsid w:val="0059039F"/>
    <w:rsid w:val="00594AE9"/>
    <w:rsid w:val="00596EEB"/>
    <w:rsid w:val="005A5C89"/>
    <w:rsid w:val="005B5FE0"/>
    <w:rsid w:val="005B678A"/>
    <w:rsid w:val="005C32C7"/>
    <w:rsid w:val="005C3DBC"/>
    <w:rsid w:val="005C452E"/>
    <w:rsid w:val="005C508D"/>
    <w:rsid w:val="005D59CD"/>
    <w:rsid w:val="005E0809"/>
    <w:rsid w:val="005E13AA"/>
    <w:rsid w:val="005E1AFC"/>
    <w:rsid w:val="005E45CD"/>
    <w:rsid w:val="005E7DE1"/>
    <w:rsid w:val="005F3791"/>
    <w:rsid w:val="005F4F70"/>
    <w:rsid w:val="00601DCC"/>
    <w:rsid w:val="0060497E"/>
    <w:rsid w:val="00604D63"/>
    <w:rsid w:val="006200D3"/>
    <w:rsid w:val="00624D1E"/>
    <w:rsid w:val="00630A38"/>
    <w:rsid w:val="00633FD5"/>
    <w:rsid w:val="006349E3"/>
    <w:rsid w:val="00640F13"/>
    <w:rsid w:val="006413F2"/>
    <w:rsid w:val="006424B1"/>
    <w:rsid w:val="00642722"/>
    <w:rsid w:val="0064359B"/>
    <w:rsid w:val="006436E9"/>
    <w:rsid w:val="00646C92"/>
    <w:rsid w:val="00647521"/>
    <w:rsid w:val="006476E1"/>
    <w:rsid w:val="00650B19"/>
    <w:rsid w:val="00653913"/>
    <w:rsid w:val="00656623"/>
    <w:rsid w:val="006633E7"/>
    <w:rsid w:val="00665E99"/>
    <w:rsid w:val="006775BE"/>
    <w:rsid w:val="0068457D"/>
    <w:rsid w:val="00685025"/>
    <w:rsid w:val="00687ED4"/>
    <w:rsid w:val="00693049"/>
    <w:rsid w:val="00694022"/>
    <w:rsid w:val="0069539F"/>
    <w:rsid w:val="00695F4A"/>
    <w:rsid w:val="006A044E"/>
    <w:rsid w:val="006A30AF"/>
    <w:rsid w:val="006A4081"/>
    <w:rsid w:val="006A7335"/>
    <w:rsid w:val="006A7441"/>
    <w:rsid w:val="006B1F71"/>
    <w:rsid w:val="006B2A30"/>
    <w:rsid w:val="006B2D4C"/>
    <w:rsid w:val="006C23C4"/>
    <w:rsid w:val="006C5B9B"/>
    <w:rsid w:val="006C6FCE"/>
    <w:rsid w:val="006D56FA"/>
    <w:rsid w:val="006E2C3A"/>
    <w:rsid w:val="006E3867"/>
    <w:rsid w:val="006E4AD9"/>
    <w:rsid w:val="006F0AB8"/>
    <w:rsid w:val="006F2467"/>
    <w:rsid w:val="006F2865"/>
    <w:rsid w:val="006F54B1"/>
    <w:rsid w:val="006F5568"/>
    <w:rsid w:val="006F7D7A"/>
    <w:rsid w:val="007062E1"/>
    <w:rsid w:val="0070687A"/>
    <w:rsid w:val="007076F5"/>
    <w:rsid w:val="007134E9"/>
    <w:rsid w:val="007156E8"/>
    <w:rsid w:val="0071611F"/>
    <w:rsid w:val="00716CF6"/>
    <w:rsid w:val="00721921"/>
    <w:rsid w:val="0072690B"/>
    <w:rsid w:val="00730374"/>
    <w:rsid w:val="00734360"/>
    <w:rsid w:val="00734AE9"/>
    <w:rsid w:val="00736FC0"/>
    <w:rsid w:val="00745A7D"/>
    <w:rsid w:val="00745C92"/>
    <w:rsid w:val="00747D69"/>
    <w:rsid w:val="00754409"/>
    <w:rsid w:val="00762D0B"/>
    <w:rsid w:val="00763755"/>
    <w:rsid w:val="00763E08"/>
    <w:rsid w:val="00771697"/>
    <w:rsid w:val="00772B99"/>
    <w:rsid w:val="0077546D"/>
    <w:rsid w:val="007771E8"/>
    <w:rsid w:val="00783710"/>
    <w:rsid w:val="007868BC"/>
    <w:rsid w:val="0079085B"/>
    <w:rsid w:val="00790FDF"/>
    <w:rsid w:val="00791514"/>
    <w:rsid w:val="007916D4"/>
    <w:rsid w:val="007934D4"/>
    <w:rsid w:val="00793C7E"/>
    <w:rsid w:val="007944E1"/>
    <w:rsid w:val="007945E6"/>
    <w:rsid w:val="007A1FBB"/>
    <w:rsid w:val="007A48DB"/>
    <w:rsid w:val="007B7BE5"/>
    <w:rsid w:val="007C07DE"/>
    <w:rsid w:val="007C0922"/>
    <w:rsid w:val="007C28BC"/>
    <w:rsid w:val="007C5E7E"/>
    <w:rsid w:val="007D08AD"/>
    <w:rsid w:val="007D2D0A"/>
    <w:rsid w:val="007D3450"/>
    <w:rsid w:val="007D5362"/>
    <w:rsid w:val="007D7BCC"/>
    <w:rsid w:val="007E6B60"/>
    <w:rsid w:val="007E774C"/>
    <w:rsid w:val="007F46AF"/>
    <w:rsid w:val="007F697A"/>
    <w:rsid w:val="007F77B2"/>
    <w:rsid w:val="00804F04"/>
    <w:rsid w:val="00807DB1"/>
    <w:rsid w:val="008103BF"/>
    <w:rsid w:val="00811DA1"/>
    <w:rsid w:val="00812D50"/>
    <w:rsid w:val="00813A08"/>
    <w:rsid w:val="008160A6"/>
    <w:rsid w:val="008179ED"/>
    <w:rsid w:val="00821783"/>
    <w:rsid w:val="0082490F"/>
    <w:rsid w:val="0082636D"/>
    <w:rsid w:val="008275DF"/>
    <w:rsid w:val="00833512"/>
    <w:rsid w:val="00836222"/>
    <w:rsid w:val="00837568"/>
    <w:rsid w:val="00841420"/>
    <w:rsid w:val="00841E22"/>
    <w:rsid w:val="0084362E"/>
    <w:rsid w:val="008508A2"/>
    <w:rsid w:val="00853CE9"/>
    <w:rsid w:val="0085426E"/>
    <w:rsid w:val="0085549D"/>
    <w:rsid w:val="008565A0"/>
    <w:rsid w:val="00857A9B"/>
    <w:rsid w:val="00860FF7"/>
    <w:rsid w:val="008647FE"/>
    <w:rsid w:val="00870EEE"/>
    <w:rsid w:val="008742B2"/>
    <w:rsid w:val="00884363"/>
    <w:rsid w:val="00884687"/>
    <w:rsid w:val="008852F5"/>
    <w:rsid w:val="00887C00"/>
    <w:rsid w:val="008904A0"/>
    <w:rsid w:val="00890784"/>
    <w:rsid w:val="00897C0D"/>
    <w:rsid w:val="008A313D"/>
    <w:rsid w:val="008A4A29"/>
    <w:rsid w:val="008A5C4B"/>
    <w:rsid w:val="008B0C8B"/>
    <w:rsid w:val="008B0F49"/>
    <w:rsid w:val="008B0F5E"/>
    <w:rsid w:val="008B5A1C"/>
    <w:rsid w:val="008C098F"/>
    <w:rsid w:val="008C4F72"/>
    <w:rsid w:val="008C50BB"/>
    <w:rsid w:val="008C710B"/>
    <w:rsid w:val="008D0CA7"/>
    <w:rsid w:val="008D12D3"/>
    <w:rsid w:val="008D4A8E"/>
    <w:rsid w:val="008E5B01"/>
    <w:rsid w:val="008F741C"/>
    <w:rsid w:val="0090418C"/>
    <w:rsid w:val="00910B52"/>
    <w:rsid w:val="00910E41"/>
    <w:rsid w:val="00911C19"/>
    <w:rsid w:val="00915AC9"/>
    <w:rsid w:val="00915F99"/>
    <w:rsid w:val="009163D6"/>
    <w:rsid w:val="009168D9"/>
    <w:rsid w:val="00923D19"/>
    <w:rsid w:val="00923DC5"/>
    <w:rsid w:val="009244FC"/>
    <w:rsid w:val="00925322"/>
    <w:rsid w:val="00927550"/>
    <w:rsid w:val="009350F6"/>
    <w:rsid w:val="0093792F"/>
    <w:rsid w:val="00941131"/>
    <w:rsid w:val="00941A32"/>
    <w:rsid w:val="00950808"/>
    <w:rsid w:val="009518FC"/>
    <w:rsid w:val="00952255"/>
    <w:rsid w:val="009628C2"/>
    <w:rsid w:val="0096428A"/>
    <w:rsid w:val="00965155"/>
    <w:rsid w:val="00965EA4"/>
    <w:rsid w:val="00972B28"/>
    <w:rsid w:val="00976242"/>
    <w:rsid w:val="00977060"/>
    <w:rsid w:val="00980CD1"/>
    <w:rsid w:val="009817A0"/>
    <w:rsid w:val="0098398E"/>
    <w:rsid w:val="009839E1"/>
    <w:rsid w:val="009844BB"/>
    <w:rsid w:val="00984509"/>
    <w:rsid w:val="00987157"/>
    <w:rsid w:val="00987B80"/>
    <w:rsid w:val="00995595"/>
    <w:rsid w:val="009A0B8A"/>
    <w:rsid w:val="009A16B0"/>
    <w:rsid w:val="009B1B1B"/>
    <w:rsid w:val="009B2381"/>
    <w:rsid w:val="009B5271"/>
    <w:rsid w:val="009B56C2"/>
    <w:rsid w:val="009B7746"/>
    <w:rsid w:val="009B7D51"/>
    <w:rsid w:val="009B7E99"/>
    <w:rsid w:val="009C19B3"/>
    <w:rsid w:val="009D2568"/>
    <w:rsid w:val="009D2D2F"/>
    <w:rsid w:val="009D5020"/>
    <w:rsid w:val="009D7828"/>
    <w:rsid w:val="009E235D"/>
    <w:rsid w:val="009E557C"/>
    <w:rsid w:val="009E70F6"/>
    <w:rsid w:val="009E79EC"/>
    <w:rsid w:val="009F1704"/>
    <w:rsid w:val="009F38B5"/>
    <w:rsid w:val="009F3938"/>
    <w:rsid w:val="009F535C"/>
    <w:rsid w:val="009F5983"/>
    <w:rsid w:val="009F5AAA"/>
    <w:rsid w:val="009F7E52"/>
    <w:rsid w:val="00A01C35"/>
    <w:rsid w:val="00A12C34"/>
    <w:rsid w:val="00A1389F"/>
    <w:rsid w:val="00A158FC"/>
    <w:rsid w:val="00A15D4E"/>
    <w:rsid w:val="00A2179D"/>
    <w:rsid w:val="00A24749"/>
    <w:rsid w:val="00A25C4C"/>
    <w:rsid w:val="00A27BC8"/>
    <w:rsid w:val="00A30C17"/>
    <w:rsid w:val="00A32FEA"/>
    <w:rsid w:val="00A351D3"/>
    <w:rsid w:val="00A4127D"/>
    <w:rsid w:val="00A47546"/>
    <w:rsid w:val="00A5314E"/>
    <w:rsid w:val="00A55693"/>
    <w:rsid w:val="00A70274"/>
    <w:rsid w:val="00A712F0"/>
    <w:rsid w:val="00A71E0D"/>
    <w:rsid w:val="00A72D8F"/>
    <w:rsid w:val="00A74C34"/>
    <w:rsid w:val="00A8403A"/>
    <w:rsid w:val="00A86E09"/>
    <w:rsid w:val="00A91B27"/>
    <w:rsid w:val="00A94476"/>
    <w:rsid w:val="00AA19D2"/>
    <w:rsid w:val="00AA62B6"/>
    <w:rsid w:val="00AA63DE"/>
    <w:rsid w:val="00AA71C9"/>
    <w:rsid w:val="00AA7579"/>
    <w:rsid w:val="00AB1DB7"/>
    <w:rsid w:val="00AB2F7A"/>
    <w:rsid w:val="00AB4544"/>
    <w:rsid w:val="00AC0D4F"/>
    <w:rsid w:val="00AC1CEE"/>
    <w:rsid w:val="00AC4EFB"/>
    <w:rsid w:val="00AC60FC"/>
    <w:rsid w:val="00AD23C1"/>
    <w:rsid w:val="00AD406B"/>
    <w:rsid w:val="00AD7456"/>
    <w:rsid w:val="00AD7AFA"/>
    <w:rsid w:val="00AE32BA"/>
    <w:rsid w:val="00B0354A"/>
    <w:rsid w:val="00B04473"/>
    <w:rsid w:val="00B052F9"/>
    <w:rsid w:val="00B0630F"/>
    <w:rsid w:val="00B10B43"/>
    <w:rsid w:val="00B131D5"/>
    <w:rsid w:val="00B175CB"/>
    <w:rsid w:val="00B20C6A"/>
    <w:rsid w:val="00B212D3"/>
    <w:rsid w:val="00B261F6"/>
    <w:rsid w:val="00B26592"/>
    <w:rsid w:val="00B41BC8"/>
    <w:rsid w:val="00B44162"/>
    <w:rsid w:val="00B44C02"/>
    <w:rsid w:val="00B51226"/>
    <w:rsid w:val="00B52405"/>
    <w:rsid w:val="00B54A8C"/>
    <w:rsid w:val="00B55DCC"/>
    <w:rsid w:val="00B62A23"/>
    <w:rsid w:val="00B644F1"/>
    <w:rsid w:val="00B6686C"/>
    <w:rsid w:val="00B66D51"/>
    <w:rsid w:val="00B67601"/>
    <w:rsid w:val="00B704D1"/>
    <w:rsid w:val="00B76D93"/>
    <w:rsid w:val="00B80780"/>
    <w:rsid w:val="00B847B4"/>
    <w:rsid w:val="00B84F5F"/>
    <w:rsid w:val="00B86011"/>
    <w:rsid w:val="00B94226"/>
    <w:rsid w:val="00B957AA"/>
    <w:rsid w:val="00BA3D60"/>
    <w:rsid w:val="00BA594E"/>
    <w:rsid w:val="00BA61C3"/>
    <w:rsid w:val="00BA7FE0"/>
    <w:rsid w:val="00BB104B"/>
    <w:rsid w:val="00BB19C2"/>
    <w:rsid w:val="00BB2626"/>
    <w:rsid w:val="00BB4463"/>
    <w:rsid w:val="00BB6E54"/>
    <w:rsid w:val="00BC0B49"/>
    <w:rsid w:val="00BC6BF0"/>
    <w:rsid w:val="00BC7689"/>
    <w:rsid w:val="00BD451B"/>
    <w:rsid w:val="00BD4E77"/>
    <w:rsid w:val="00BD4F61"/>
    <w:rsid w:val="00BD5023"/>
    <w:rsid w:val="00BD50DC"/>
    <w:rsid w:val="00BD6CD7"/>
    <w:rsid w:val="00BE2282"/>
    <w:rsid w:val="00BE27E9"/>
    <w:rsid w:val="00BF196A"/>
    <w:rsid w:val="00C00ABE"/>
    <w:rsid w:val="00C013F7"/>
    <w:rsid w:val="00C02BCC"/>
    <w:rsid w:val="00C03B8B"/>
    <w:rsid w:val="00C06157"/>
    <w:rsid w:val="00C0716D"/>
    <w:rsid w:val="00C12EF7"/>
    <w:rsid w:val="00C14BB5"/>
    <w:rsid w:val="00C15BF2"/>
    <w:rsid w:val="00C21D79"/>
    <w:rsid w:val="00C22664"/>
    <w:rsid w:val="00C22C9F"/>
    <w:rsid w:val="00C26113"/>
    <w:rsid w:val="00C269CD"/>
    <w:rsid w:val="00C35A14"/>
    <w:rsid w:val="00C45971"/>
    <w:rsid w:val="00C55FA8"/>
    <w:rsid w:val="00C57EEB"/>
    <w:rsid w:val="00C60EEF"/>
    <w:rsid w:val="00C67B3E"/>
    <w:rsid w:val="00C702F7"/>
    <w:rsid w:val="00C7038E"/>
    <w:rsid w:val="00C71E7B"/>
    <w:rsid w:val="00C8085F"/>
    <w:rsid w:val="00C825B1"/>
    <w:rsid w:val="00C8542A"/>
    <w:rsid w:val="00C854E7"/>
    <w:rsid w:val="00C86509"/>
    <w:rsid w:val="00C9127B"/>
    <w:rsid w:val="00C93DEC"/>
    <w:rsid w:val="00C940DC"/>
    <w:rsid w:val="00C94CDC"/>
    <w:rsid w:val="00C9629E"/>
    <w:rsid w:val="00CA4AD2"/>
    <w:rsid w:val="00CA575E"/>
    <w:rsid w:val="00CA62C5"/>
    <w:rsid w:val="00CB0ABE"/>
    <w:rsid w:val="00CB0BA3"/>
    <w:rsid w:val="00CB3246"/>
    <w:rsid w:val="00CB5DB9"/>
    <w:rsid w:val="00CB6927"/>
    <w:rsid w:val="00CB7AB6"/>
    <w:rsid w:val="00CB7DE7"/>
    <w:rsid w:val="00CC0DF6"/>
    <w:rsid w:val="00CC5B32"/>
    <w:rsid w:val="00CD51AE"/>
    <w:rsid w:val="00CF089C"/>
    <w:rsid w:val="00CF167E"/>
    <w:rsid w:val="00CF24B5"/>
    <w:rsid w:val="00CF6F62"/>
    <w:rsid w:val="00CF70D5"/>
    <w:rsid w:val="00D039D6"/>
    <w:rsid w:val="00D0505F"/>
    <w:rsid w:val="00D05CF4"/>
    <w:rsid w:val="00D05DF9"/>
    <w:rsid w:val="00D11892"/>
    <w:rsid w:val="00D17AEA"/>
    <w:rsid w:val="00D2155D"/>
    <w:rsid w:val="00D23261"/>
    <w:rsid w:val="00D24CE5"/>
    <w:rsid w:val="00D26A01"/>
    <w:rsid w:val="00D436BB"/>
    <w:rsid w:val="00D50EB1"/>
    <w:rsid w:val="00D57C28"/>
    <w:rsid w:val="00D64ECE"/>
    <w:rsid w:val="00D76050"/>
    <w:rsid w:val="00D82313"/>
    <w:rsid w:val="00D8755F"/>
    <w:rsid w:val="00D90E13"/>
    <w:rsid w:val="00D9292C"/>
    <w:rsid w:val="00D96974"/>
    <w:rsid w:val="00DA5CEE"/>
    <w:rsid w:val="00DB6B3D"/>
    <w:rsid w:val="00DC7EC3"/>
    <w:rsid w:val="00DD1409"/>
    <w:rsid w:val="00DD32D0"/>
    <w:rsid w:val="00DD347E"/>
    <w:rsid w:val="00DD4999"/>
    <w:rsid w:val="00DD6DE5"/>
    <w:rsid w:val="00DD7485"/>
    <w:rsid w:val="00DE43D7"/>
    <w:rsid w:val="00DE4CE0"/>
    <w:rsid w:val="00E1212A"/>
    <w:rsid w:val="00E27A7E"/>
    <w:rsid w:val="00E33D87"/>
    <w:rsid w:val="00E34C79"/>
    <w:rsid w:val="00E35D74"/>
    <w:rsid w:val="00E4294B"/>
    <w:rsid w:val="00E4366A"/>
    <w:rsid w:val="00E4444A"/>
    <w:rsid w:val="00E472B5"/>
    <w:rsid w:val="00E479A3"/>
    <w:rsid w:val="00E50CA7"/>
    <w:rsid w:val="00E51B26"/>
    <w:rsid w:val="00E51F2A"/>
    <w:rsid w:val="00E52A7F"/>
    <w:rsid w:val="00E52B6F"/>
    <w:rsid w:val="00E54C46"/>
    <w:rsid w:val="00E61016"/>
    <w:rsid w:val="00E624DE"/>
    <w:rsid w:val="00E6342D"/>
    <w:rsid w:val="00E63577"/>
    <w:rsid w:val="00E676F8"/>
    <w:rsid w:val="00E80629"/>
    <w:rsid w:val="00E812C6"/>
    <w:rsid w:val="00E85A2A"/>
    <w:rsid w:val="00E8733F"/>
    <w:rsid w:val="00E913B9"/>
    <w:rsid w:val="00E91EA7"/>
    <w:rsid w:val="00E949FB"/>
    <w:rsid w:val="00E94C58"/>
    <w:rsid w:val="00EA125E"/>
    <w:rsid w:val="00EA49C7"/>
    <w:rsid w:val="00EA6091"/>
    <w:rsid w:val="00EA6410"/>
    <w:rsid w:val="00EB2992"/>
    <w:rsid w:val="00EC02E4"/>
    <w:rsid w:val="00EC4056"/>
    <w:rsid w:val="00EC649F"/>
    <w:rsid w:val="00ED0B86"/>
    <w:rsid w:val="00ED326E"/>
    <w:rsid w:val="00ED60F1"/>
    <w:rsid w:val="00EE0F45"/>
    <w:rsid w:val="00EE5811"/>
    <w:rsid w:val="00EF1CCC"/>
    <w:rsid w:val="00EF1D85"/>
    <w:rsid w:val="00EF3A99"/>
    <w:rsid w:val="00EF53E9"/>
    <w:rsid w:val="00EF743F"/>
    <w:rsid w:val="00F00957"/>
    <w:rsid w:val="00F03C0A"/>
    <w:rsid w:val="00F053AD"/>
    <w:rsid w:val="00F1591E"/>
    <w:rsid w:val="00F22937"/>
    <w:rsid w:val="00F2311F"/>
    <w:rsid w:val="00F257EF"/>
    <w:rsid w:val="00F272A8"/>
    <w:rsid w:val="00F33BA6"/>
    <w:rsid w:val="00F356F6"/>
    <w:rsid w:val="00F3722A"/>
    <w:rsid w:val="00F403D5"/>
    <w:rsid w:val="00F421E9"/>
    <w:rsid w:val="00F45A5D"/>
    <w:rsid w:val="00F554BE"/>
    <w:rsid w:val="00F57732"/>
    <w:rsid w:val="00F60EE3"/>
    <w:rsid w:val="00F6274D"/>
    <w:rsid w:val="00F66F76"/>
    <w:rsid w:val="00F81B00"/>
    <w:rsid w:val="00F84943"/>
    <w:rsid w:val="00F854F3"/>
    <w:rsid w:val="00F86AF5"/>
    <w:rsid w:val="00F86C70"/>
    <w:rsid w:val="00F900A1"/>
    <w:rsid w:val="00F90CDB"/>
    <w:rsid w:val="00F96B4C"/>
    <w:rsid w:val="00F96BD5"/>
    <w:rsid w:val="00F96C2D"/>
    <w:rsid w:val="00F97324"/>
    <w:rsid w:val="00FA3D19"/>
    <w:rsid w:val="00FA735E"/>
    <w:rsid w:val="00FB3982"/>
    <w:rsid w:val="00FB3B59"/>
    <w:rsid w:val="00FB41B2"/>
    <w:rsid w:val="00FB4EBC"/>
    <w:rsid w:val="00FB6467"/>
    <w:rsid w:val="00FC046E"/>
    <w:rsid w:val="00FC30D8"/>
    <w:rsid w:val="00FD1036"/>
    <w:rsid w:val="00FD3A2A"/>
    <w:rsid w:val="00FD3F9D"/>
    <w:rsid w:val="00FE7421"/>
    <w:rsid w:val="00FE76D9"/>
    <w:rsid w:val="00FF2E1B"/>
    <w:rsid w:val="00FF6095"/>
    <w:rsid w:val="00FF671E"/>
    <w:rsid w:val="068303A3"/>
    <w:rsid w:val="0BB00501"/>
    <w:rsid w:val="0F5E2DBB"/>
    <w:rsid w:val="109EEC12"/>
    <w:rsid w:val="11A7C53F"/>
    <w:rsid w:val="1330A65A"/>
    <w:rsid w:val="159429A3"/>
    <w:rsid w:val="2255038A"/>
    <w:rsid w:val="22C5FF43"/>
    <w:rsid w:val="2AECAB5C"/>
    <w:rsid w:val="2CDFCEB2"/>
    <w:rsid w:val="2DA2E0F9"/>
    <w:rsid w:val="32895C1E"/>
    <w:rsid w:val="32AF43B0"/>
    <w:rsid w:val="32D485FA"/>
    <w:rsid w:val="33897C97"/>
    <w:rsid w:val="3409775D"/>
    <w:rsid w:val="3413A68F"/>
    <w:rsid w:val="3943C77E"/>
    <w:rsid w:val="397D12F5"/>
    <w:rsid w:val="3B77423A"/>
    <w:rsid w:val="3BFEE553"/>
    <w:rsid w:val="3F71AFA5"/>
    <w:rsid w:val="4E49BFB8"/>
    <w:rsid w:val="5928B71D"/>
    <w:rsid w:val="5BDF6894"/>
    <w:rsid w:val="6512E8C5"/>
    <w:rsid w:val="7553E7D7"/>
    <w:rsid w:val="756BE144"/>
    <w:rsid w:val="7771DDA2"/>
    <w:rsid w:val="7C5A8A6B"/>
    <w:rsid w:val="7CF549B9"/>
    <w:rsid w:val="7F6F27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E9102B"/>
  <w15:docId w15:val="{9835B844-E576-4BF8-B9C9-18021E68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AAF"/>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link w:val="BodyText3Char"/>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semiHidden/>
    <w:rsid w:val="00414313"/>
    <w:rPr>
      <w:sz w:val="16"/>
      <w:szCs w:val="16"/>
    </w:rPr>
  </w:style>
  <w:style w:type="paragraph" w:styleId="CommentText">
    <w:name w:val="annotation text"/>
    <w:basedOn w:val="Normal"/>
    <w:link w:val="CommentTextChar"/>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 w:type="character" w:customStyle="1" w:styleId="HeaderChar">
    <w:name w:val="Header Char"/>
    <w:basedOn w:val="DefaultParagraphFont"/>
    <w:link w:val="Header"/>
    <w:rsid w:val="00FE76D9"/>
    <w:rPr>
      <w:rFonts w:ascii="Arial" w:hAnsi="Arial"/>
      <w:sz w:val="24"/>
      <w:lang w:val="en-GB"/>
    </w:rPr>
  </w:style>
  <w:style w:type="paragraph" w:styleId="NormalWeb">
    <w:name w:val="Normal (Web)"/>
    <w:basedOn w:val="Normal"/>
    <w:uiPriority w:val="99"/>
    <w:unhideWhenUsed/>
    <w:rsid w:val="004B5A74"/>
    <w:pPr>
      <w:spacing w:before="100" w:beforeAutospacing="1" w:after="100" w:afterAutospacing="1"/>
    </w:pPr>
    <w:rPr>
      <w:sz w:val="24"/>
      <w:szCs w:val="24"/>
    </w:rPr>
  </w:style>
  <w:style w:type="paragraph" w:styleId="ListParagraph">
    <w:name w:val="List Paragraph"/>
    <w:basedOn w:val="Normal"/>
    <w:uiPriority w:val="34"/>
    <w:qFormat/>
    <w:rsid w:val="00AD7AFA"/>
    <w:pPr>
      <w:ind w:left="720"/>
      <w:contextualSpacing/>
    </w:pPr>
  </w:style>
  <w:style w:type="paragraph" w:customStyle="1" w:styleId="Default">
    <w:name w:val="Default"/>
    <w:rsid w:val="00C06157"/>
    <w:pPr>
      <w:autoSpaceDE w:val="0"/>
      <w:autoSpaceDN w:val="0"/>
      <w:adjustRightInd w:val="0"/>
    </w:pPr>
    <w:rPr>
      <w:rFonts w:ascii="Calibri" w:eastAsiaTheme="minorHAnsi" w:hAnsi="Calibri" w:cs="Calibri"/>
      <w:color w:val="000000"/>
      <w:sz w:val="24"/>
      <w:szCs w:val="24"/>
      <w:lang w:eastAsia="en-US"/>
    </w:rPr>
  </w:style>
  <w:style w:type="character" w:customStyle="1" w:styleId="BodyText3Char">
    <w:name w:val="Body Text 3 Char"/>
    <w:basedOn w:val="DefaultParagraphFont"/>
    <w:link w:val="BodyText3"/>
    <w:rsid w:val="00CB7AB6"/>
    <w:rPr>
      <w:rFonts w:ascii="Arial" w:hAnsi="Arial"/>
      <w:sz w:val="22"/>
    </w:rPr>
  </w:style>
  <w:style w:type="paragraph" w:styleId="NoSpacing">
    <w:name w:val="No Spacing"/>
    <w:uiPriority w:val="1"/>
    <w:qFormat/>
    <w:rsid w:val="009244FC"/>
  </w:style>
  <w:style w:type="character" w:styleId="FollowedHyperlink">
    <w:name w:val="FollowedHyperlink"/>
    <w:basedOn w:val="DefaultParagraphFont"/>
    <w:semiHidden/>
    <w:unhideWhenUsed/>
    <w:rsid w:val="00501F88"/>
    <w:rPr>
      <w:color w:val="800080" w:themeColor="followedHyperlink"/>
      <w:u w:val="single"/>
    </w:rPr>
  </w:style>
  <w:style w:type="character" w:styleId="UnresolvedMention">
    <w:name w:val="Unresolved Mention"/>
    <w:basedOn w:val="DefaultParagraphFont"/>
    <w:uiPriority w:val="99"/>
    <w:semiHidden/>
    <w:unhideWhenUsed/>
    <w:rsid w:val="00D11892"/>
    <w:rPr>
      <w:color w:val="605E5C"/>
      <w:shd w:val="clear" w:color="auto" w:fill="E1DFDD"/>
    </w:rPr>
  </w:style>
  <w:style w:type="character" w:customStyle="1" w:styleId="FooterChar">
    <w:name w:val="Footer Char"/>
    <w:basedOn w:val="DefaultParagraphFont"/>
    <w:link w:val="Footer"/>
    <w:uiPriority w:val="99"/>
    <w:rsid w:val="001B351F"/>
  </w:style>
  <w:style w:type="character" w:styleId="Emphasis">
    <w:name w:val="Emphasis"/>
    <w:basedOn w:val="DefaultParagraphFont"/>
    <w:uiPriority w:val="20"/>
    <w:qFormat/>
    <w:rsid w:val="004C4E73"/>
    <w:rPr>
      <w:i/>
      <w:iCs/>
    </w:rPr>
  </w:style>
  <w:style w:type="character" w:customStyle="1" w:styleId="Heading2Char">
    <w:name w:val="Heading 2 Char"/>
    <w:basedOn w:val="DefaultParagraphFont"/>
    <w:link w:val="Heading2"/>
    <w:rsid w:val="00B41BC8"/>
    <w:rPr>
      <w:rFonts w:ascii="Arial" w:hAnsi="Arial"/>
      <w:sz w:val="24"/>
    </w:rPr>
  </w:style>
  <w:style w:type="paragraph" w:styleId="BodyTextIndent">
    <w:name w:val="Body Text Indent"/>
    <w:basedOn w:val="Normal"/>
    <w:link w:val="BodyTextIndentChar"/>
    <w:uiPriority w:val="99"/>
    <w:unhideWhenUsed/>
    <w:rsid w:val="00B41BC8"/>
    <w:pPr>
      <w:spacing w:after="120"/>
      <w:ind w:left="283"/>
    </w:pPr>
    <w:rPr>
      <w:sz w:val="24"/>
      <w:szCs w:val="24"/>
    </w:rPr>
  </w:style>
  <w:style w:type="character" w:customStyle="1" w:styleId="BodyTextIndentChar">
    <w:name w:val="Body Text Indent Char"/>
    <w:basedOn w:val="DefaultParagraphFont"/>
    <w:link w:val="BodyTextIndent"/>
    <w:uiPriority w:val="99"/>
    <w:rsid w:val="00B41BC8"/>
    <w:rPr>
      <w:sz w:val="24"/>
      <w:szCs w:val="24"/>
    </w:rPr>
  </w:style>
  <w:style w:type="character" w:customStyle="1" w:styleId="CommentTextChar">
    <w:name w:val="Comment Text Char"/>
    <w:basedOn w:val="DefaultParagraphFont"/>
    <w:link w:val="CommentText"/>
    <w:rsid w:val="00F900A1"/>
  </w:style>
  <w:style w:type="character" w:styleId="Strong">
    <w:name w:val="Strong"/>
    <w:basedOn w:val="DefaultParagraphFont"/>
    <w:uiPriority w:val="22"/>
    <w:qFormat/>
    <w:rsid w:val="00117572"/>
    <w:rPr>
      <w:b/>
      <w:bCs/>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rsid w:val="00E91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742DD"/>
  </w:style>
  <w:style w:type="character" w:customStyle="1" w:styleId="eop">
    <w:name w:val="eop"/>
    <w:basedOn w:val="DefaultParagraphFont"/>
    <w:rsid w:val="004B25A1"/>
  </w:style>
  <w:style w:type="paragraph" w:styleId="Revision">
    <w:name w:val="Revision"/>
    <w:hidden/>
    <w:uiPriority w:val="99"/>
    <w:semiHidden/>
    <w:rsid w:val="00524132"/>
  </w:style>
  <w:style w:type="paragraph" w:customStyle="1" w:styleId="paragraph">
    <w:name w:val="paragraph"/>
    <w:basedOn w:val="Normal"/>
    <w:rsid w:val="001B08A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0533">
      <w:bodyDiv w:val="1"/>
      <w:marLeft w:val="0"/>
      <w:marRight w:val="0"/>
      <w:marTop w:val="0"/>
      <w:marBottom w:val="0"/>
      <w:divBdr>
        <w:top w:val="none" w:sz="0" w:space="0" w:color="auto"/>
        <w:left w:val="none" w:sz="0" w:space="0" w:color="auto"/>
        <w:bottom w:val="none" w:sz="0" w:space="0" w:color="auto"/>
        <w:right w:val="none" w:sz="0" w:space="0" w:color="auto"/>
      </w:divBdr>
    </w:div>
    <w:div w:id="107504311">
      <w:bodyDiv w:val="1"/>
      <w:marLeft w:val="0"/>
      <w:marRight w:val="0"/>
      <w:marTop w:val="0"/>
      <w:marBottom w:val="0"/>
      <w:divBdr>
        <w:top w:val="none" w:sz="0" w:space="0" w:color="auto"/>
        <w:left w:val="none" w:sz="0" w:space="0" w:color="auto"/>
        <w:bottom w:val="none" w:sz="0" w:space="0" w:color="auto"/>
        <w:right w:val="none" w:sz="0" w:space="0" w:color="auto"/>
      </w:divBdr>
    </w:div>
    <w:div w:id="249387828">
      <w:bodyDiv w:val="1"/>
      <w:marLeft w:val="0"/>
      <w:marRight w:val="0"/>
      <w:marTop w:val="0"/>
      <w:marBottom w:val="0"/>
      <w:divBdr>
        <w:top w:val="none" w:sz="0" w:space="0" w:color="auto"/>
        <w:left w:val="none" w:sz="0" w:space="0" w:color="auto"/>
        <w:bottom w:val="none" w:sz="0" w:space="0" w:color="auto"/>
        <w:right w:val="none" w:sz="0" w:space="0" w:color="auto"/>
      </w:divBdr>
    </w:div>
    <w:div w:id="371199702">
      <w:bodyDiv w:val="1"/>
      <w:marLeft w:val="0"/>
      <w:marRight w:val="0"/>
      <w:marTop w:val="0"/>
      <w:marBottom w:val="0"/>
      <w:divBdr>
        <w:top w:val="none" w:sz="0" w:space="0" w:color="auto"/>
        <w:left w:val="none" w:sz="0" w:space="0" w:color="auto"/>
        <w:bottom w:val="none" w:sz="0" w:space="0" w:color="auto"/>
        <w:right w:val="none" w:sz="0" w:space="0" w:color="auto"/>
      </w:divBdr>
    </w:div>
    <w:div w:id="401605171">
      <w:bodyDiv w:val="1"/>
      <w:marLeft w:val="0"/>
      <w:marRight w:val="0"/>
      <w:marTop w:val="0"/>
      <w:marBottom w:val="0"/>
      <w:divBdr>
        <w:top w:val="none" w:sz="0" w:space="0" w:color="auto"/>
        <w:left w:val="none" w:sz="0" w:space="0" w:color="auto"/>
        <w:bottom w:val="none" w:sz="0" w:space="0" w:color="auto"/>
        <w:right w:val="none" w:sz="0" w:space="0" w:color="auto"/>
      </w:divBdr>
    </w:div>
    <w:div w:id="468013781">
      <w:bodyDiv w:val="1"/>
      <w:marLeft w:val="0"/>
      <w:marRight w:val="0"/>
      <w:marTop w:val="0"/>
      <w:marBottom w:val="0"/>
      <w:divBdr>
        <w:top w:val="none" w:sz="0" w:space="0" w:color="auto"/>
        <w:left w:val="none" w:sz="0" w:space="0" w:color="auto"/>
        <w:bottom w:val="none" w:sz="0" w:space="0" w:color="auto"/>
        <w:right w:val="none" w:sz="0" w:space="0" w:color="auto"/>
      </w:divBdr>
      <w:divsChild>
        <w:div w:id="381442936">
          <w:marLeft w:val="0"/>
          <w:marRight w:val="0"/>
          <w:marTop w:val="0"/>
          <w:marBottom w:val="0"/>
          <w:divBdr>
            <w:top w:val="none" w:sz="0" w:space="0" w:color="auto"/>
            <w:left w:val="none" w:sz="0" w:space="0" w:color="auto"/>
            <w:bottom w:val="none" w:sz="0" w:space="0" w:color="auto"/>
            <w:right w:val="none" w:sz="0" w:space="0" w:color="auto"/>
          </w:divBdr>
        </w:div>
      </w:divsChild>
    </w:div>
    <w:div w:id="954487051">
      <w:bodyDiv w:val="1"/>
      <w:marLeft w:val="0"/>
      <w:marRight w:val="0"/>
      <w:marTop w:val="0"/>
      <w:marBottom w:val="0"/>
      <w:divBdr>
        <w:top w:val="none" w:sz="0" w:space="0" w:color="auto"/>
        <w:left w:val="none" w:sz="0" w:space="0" w:color="auto"/>
        <w:bottom w:val="none" w:sz="0" w:space="0" w:color="auto"/>
        <w:right w:val="none" w:sz="0" w:space="0" w:color="auto"/>
      </w:divBdr>
    </w:div>
    <w:div w:id="1132942496">
      <w:bodyDiv w:val="1"/>
      <w:marLeft w:val="0"/>
      <w:marRight w:val="0"/>
      <w:marTop w:val="0"/>
      <w:marBottom w:val="0"/>
      <w:divBdr>
        <w:top w:val="none" w:sz="0" w:space="0" w:color="auto"/>
        <w:left w:val="none" w:sz="0" w:space="0" w:color="auto"/>
        <w:bottom w:val="none" w:sz="0" w:space="0" w:color="auto"/>
        <w:right w:val="none" w:sz="0" w:space="0" w:color="auto"/>
      </w:divBdr>
      <w:divsChild>
        <w:div w:id="1412308423">
          <w:marLeft w:val="0"/>
          <w:marRight w:val="0"/>
          <w:marTop w:val="0"/>
          <w:marBottom w:val="0"/>
          <w:divBdr>
            <w:top w:val="none" w:sz="0" w:space="0" w:color="auto"/>
            <w:left w:val="none" w:sz="0" w:space="0" w:color="auto"/>
            <w:bottom w:val="none" w:sz="0" w:space="0" w:color="auto"/>
            <w:right w:val="none" w:sz="0" w:space="0" w:color="auto"/>
          </w:divBdr>
        </w:div>
        <w:div w:id="1813256030">
          <w:marLeft w:val="0"/>
          <w:marRight w:val="0"/>
          <w:marTop w:val="0"/>
          <w:marBottom w:val="0"/>
          <w:divBdr>
            <w:top w:val="none" w:sz="0" w:space="0" w:color="auto"/>
            <w:left w:val="none" w:sz="0" w:space="0" w:color="auto"/>
            <w:bottom w:val="none" w:sz="0" w:space="0" w:color="auto"/>
            <w:right w:val="none" w:sz="0" w:space="0" w:color="auto"/>
          </w:divBdr>
        </w:div>
        <w:div w:id="189799676">
          <w:marLeft w:val="0"/>
          <w:marRight w:val="0"/>
          <w:marTop w:val="0"/>
          <w:marBottom w:val="0"/>
          <w:divBdr>
            <w:top w:val="none" w:sz="0" w:space="0" w:color="auto"/>
            <w:left w:val="none" w:sz="0" w:space="0" w:color="auto"/>
            <w:bottom w:val="none" w:sz="0" w:space="0" w:color="auto"/>
            <w:right w:val="none" w:sz="0" w:space="0" w:color="auto"/>
          </w:divBdr>
        </w:div>
        <w:div w:id="274099536">
          <w:marLeft w:val="0"/>
          <w:marRight w:val="0"/>
          <w:marTop w:val="0"/>
          <w:marBottom w:val="0"/>
          <w:divBdr>
            <w:top w:val="none" w:sz="0" w:space="0" w:color="auto"/>
            <w:left w:val="none" w:sz="0" w:space="0" w:color="auto"/>
            <w:bottom w:val="none" w:sz="0" w:space="0" w:color="auto"/>
            <w:right w:val="none" w:sz="0" w:space="0" w:color="auto"/>
          </w:divBdr>
        </w:div>
      </w:divsChild>
    </w:div>
    <w:div w:id="1225214206">
      <w:bodyDiv w:val="1"/>
      <w:marLeft w:val="0"/>
      <w:marRight w:val="0"/>
      <w:marTop w:val="0"/>
      <w:marBottom w:val="0"/>
      <w:divBdr>
        <w:top w:val="none" w:sz="0" w:space="0" w:color="auto"/>
        <w:left w:val="none" w:sz="0" w:space="0" w:color="auto"/>
        <w:bottom w:val="none" w:sz="0" w:space="0" w:color="auto"/>
        <w:right w:val="none" w:sz="0" w:space="0" w:color="auto"/>
      </w:divBdr>
    </w:div>
    <w:div w:id="1362626643">
      <w:bodyDiv w:val="1"/>
      <w:marLeft w:val="0"/>
      <w:marRight w:val="0"/>
      <w:marTop w:val="0"/>
      <w:marBottom w:val="0"/>
      <w:divBdr>
        <w:top w:val="none" w:sz="0" w:space="0" w:color="auto"/>
        <w:left w:val="none" w:sz="0" w:space="0" w:color="auto"/>
        <w:bottom w:val="none" w:sz="0" w:space="0" w:color="auto"/>
        <w:right w:val="none" w:sz="0" w:space="0" w:color="auto"/>
      </w:divBdr>
    </w:div>
    <w:div w:id="1438016083">
      <w:bodyDiv w:val="1"/>
      <w:marLeft w:val="0"/>
      <w:marRight w:val="0"/>
      <w:marTop w:val="0"/>
      <w:marBottom w:val="0"/>
      <w:divBdr>
        <w:top w:val="none" w:sz="0" w:space="0" w:color="auto"/>
        <w:left w:val="none" w:sz="0" w:space="0" w:color="auto"/>
        <w:bottom w:val="none" w:sz="0" w:space="0" w:color="auto"/>
        <w:right w:val="none" w:sz="0" w:space="0" w:color="auto"/>
      </w:divBdr>
    </w:div>
    <w:div w:id="1599868218">
      <w:bodyDiv w:val="1"/>
      <w:marLeft w:val="0"/>
      <w:marRight w:val="0"/>
      <w:marTop w:val="0"/>
      <w:marBottom w:val="0"/>
      <w:divBdr>
        <w:top w:val="none" w:sz="0" w:space="0" w:color="auto"/>
        <w:left w:val="none" w:sz="0" w:space="0" w:color="auto"/>
        <w:bottom w:val="none" w:sz="0" w:space="0" w:color="auto"/>
        <w:right w:val="none" w:sz="0" w:space="0" w:color="auto"/>
      </w:divBdr>
    </w:div>
    <w:div w:id="1615550868">
      <w:bodyDiv w:val="1"/>
      <w:marLeft w:val="0"/>
      <w:marRight w:val="0"/>
      <w:marTop w:val="0"/>
      <w:marBottom w:val="0"/>
      <w:divBdr>
        <w:top w:val="none" w:sz="0" w:space="0" w:color="auto"/>
        <w:left w:val="none" w:sz="0" w:space="0" w:color="auto"/>
        <w:bottom w:val="none" w:sz="0" w:space="0" w:color="auto"/>
        <w:right w:val="none" w:sz="0" w:space="0" w:color="auto"/>
      </w:divBdr>
    </w:div>
    <w:div w:id="1709378870">
      <w:bodyDiv w:val="1"/>
      <w:marLeft w:val="0"/>
      <w:marRight w:val="0"/>
      <w:marTop w:val="0"/>
      <w:marBottom w:val="0"/>
      <w:divBdr>
        <w:top w:val="none" w:sz="0" w:space="0" w:color="auto"/>
        <w:left w:val="none" w:sz="0" w:space="0" w:color="auto"/>
        <w:bottom w:val="none" w:sz="0" w:space="0" w:color="auto"/>
        <w:right w:val="none" w:sz="0" w:space="0" w:color="auto"/>
      </w:divBdr>
    </w:div>
    <w:div w:id="1712723651">
      <w:bodyDiv w:val="1"/>
      <w:marLeft w:val="0"/>
      <w:marRight w:val="0"/>
      <w:marTop w:val="0"/>
      <w:marBottom w:val="0"/>
      <w:divBdr>
        <w:top w:val="none" w:sz="0" w:space="0" w:color="auto"/>
        <w:left w:val="none" w:sz="0" w:space="0" w:color="auto"/>
        <w:bottom w:val="none" w:sz="0" w:space="0" w:color="auto"/>
        <w:right w:val="none" w:sz="0" w:space="0" w:color="auto"/>
      </w:divBdr>
    </w:div>
    <w:div w:id="1800803447">
      <w:bodyDiv w:val="1"/>
      <w:marLeft w:val="0"/>
      <w:marRight w:val="0"/>
      <w:marTop w:val="0"/>
      <w:marBottom w:val="0"/>
      <w:divBdr>
        <w:top w:val="none" w:sz="0" w:space="0" w:color="auto"/>
        <w:left w:val="none" w:sz="0" w:space="0" w:color="auto"/>
        <w:bottom w:val="none" w:sz="0" w:space="0" w:color="auto"/>
        <w:right w:val="none" w:sz="0" w:space="0" w:color="auto"/>
      </w:divBdr>
    </w:div>
    <w:div w:id="1809660291">
      <w:bodyDiv w:val="1"/>
      <w:marLeft w:val="0"/>
      <w:marRight w:val="0"/>
      <w:marTop w:val="0"/>
      <w:marBottom w:val="0"/>
      <w:divBdr>
        <w:top w:val="none" w:sz="0" w:space="0" w:color="auto"/>
        <w:left w:val="none" w:sz="0" w:space="0" w:color="auto"/>
        <w:bottom w:val="none" w:sz="0" w:space="0" w:color="auto"/>
        <w:right w:val="none" w:sz="0" w:space="0" w:color="auto"/>
      </w:divBdr>
    </w:div>
    <w:div w:id="1813282774">
      <w:bodyDiv w:val="1"/>
      <w:marLeft w:val="0"/>
      <w:marRight w:val="0"/>
      <w:marTop w:val="0"/>
      <w:marBottom w:val="0"/>
      <w:divBdr>
        <w:top w:val="none" w:sz="0" w:space="0" w:color="auto"/>
        <w:left w:val="none" w:sz="0" w:space="0" w:color="auto"/>
        <w:bottom w:val="none" w:sz="0" w:space="0" w:color="auto"/>
        <w:right w:val="none" w:sz="0" w:space="0" w:color="auto"/>
      </w:divBdr>
    </w:div>
    <w:div w:id="194904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cancy@acon.org.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con.org.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dunne@acon.org.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on.org.au/about-acon/job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a560f13-605b-4fd6-b836-53d3083fe6c7">
      <UserInfo>
        <DisplayName>Matthew Vaughan</DisplayName>
        <AccountId>32</AccountId>
        <AccountType/>
      </UserInfo>
      <UserInfo>
        <DisplayName>Troy Sinkovic</DisplayName>
        <AccountId>97</AccountId>
        <AccountType/>
      </UserInfo>
      <UserInfo>
        <DisplayName>Surianto Koean</DisplayName>
        <AccountId>13</AccountId>
        <AccountType/>
      </UserInfo>
      <UserInfo>
        <DisplayName>Harry Hannan</DisplayName>
        <AccountId>17</AccountId>
        <AccountType/>
      </UserInfo>
    </SharedWithUsers>
    <lcf76f155ced4ddcb4097134ff3c332f xmlns="09eda6ea-561e-46a4-b6c3-9d5085495ab3">
      <Terms xmlns="http://schemas.microsoft.com/office/infopath/2007/PartnerControls"/>
    </lcf76f155ced4ddcb4097134ff3c332f>
    <TaxCatchAll xmlns="9a560f13-605b-4fd6-b836-53d3083fe6c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95255E3095DF409CF6D6F75364865B" ma:contentTypeVersion="20" ma:contentTypeDescription="Create a new document." ma:contentTypeScope="" ma:versionID="c394e209ebaafe2ccfda908d2b199c3d">
  <xsd:schema xmlns:xsd="http://www.w3.org/2001/XMLSchema" xmlns:xs="http://www.w3.org/2001/XMLSchema" xmlns:p="http://schemas.microsoft.com/office/2006/metadata/properties" xmlns:ns2="09eda6ea-561e-46a4-b6c3-9d5085495ab3" xmlns:ns3="9a560f13-605b-4fd6-b836-53d3083fe6c7" targetNamespace="http://schemas.microsoft.com/office/2006/metadata/properties" ma:root="true" ma:fieldsID="6173e7e57262b4a94e59064c401aeed8" ns2:_="" ns3:_="">
    <xsd:import namespace="09eda6ea-561e-46a4-b6c3-9d5085495ab3"/>
    <xsd:import namespace="9a560f13-605b-4fd6-b836-53d3083fe6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da6ea-561e-46a4-b6c3-9d5085495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19333f-4753-4eeb-9089-7cc7f80fb5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560f13-605b-4fd6-b836-53d3083fe6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6d9a2a5-fe14-4672-b2d0-4aef0ff63563}" ma:internalName="TaxCatchAll" ma:showField="CatchAllData" ma:web="9a560f13-605b-4fd6-b836-53d3083fe6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8E0BE4-E77E-4134-BBE7-15C39A6014EC}">
  <ds:schemaRefs>
    <ds:schemaRef ds:uri="http://www.w3.org/XML/1998/namespace"/>
    <ds:schemaRef ds:uri="http://schemas.microsoft.com/office/2006/documentManagement/types"/>
    <ds:schemaRef ds:uri="http://purl.org/dc/terms/"/>
    <ds:schemaRef ds:uri="09eda6ea-561e-46a4-b6c3-9d5085495ab3"/>
    <ds:schemaRef ds:uri="http://purl.org/dc/elements/1.1/"/>
    <ds:schemaRef ds:uri="http://purl.org/dc/dcmitype/"/>
    <ds:schemaRef ds:uri="http://schemas.microsoft.com/office/infopath/2007/PartnerControls"/>
    <ds:schemaRef ds:uri="http://schemas.openxmlformats.org/package/2006/metadata/core-properties"/>
    <ds:schemaRef ds:uri="9a560f13-605b-4fd6-b836-53d3083fe6c7"/>
    <ds:schemaRef ds:uri="http://schemas.microsoft.com/office/2006/metadata/properties"/>
  </ds:schemaRefs>
</ds:datastoreItem>
</file>

<file path=customXml/itemProps2.xml><?xml version="1.0" encoding="utf-8"?>
<ds:datastoreItem xmlns:ds="http://schemas.openxmlformats.org/officeDocument/2006/customXml" ds:itemID="{6A764AE7-6BE7-4FCA-B552-1DC6D176EBE7}">
  <ds:schemaRefs>
    <ds:schemaRef ds:uri="http://schemas.openxmlformats.org/officeDocument/2006/bibliography"/>
  </ds:schemaRefs>
</ds:datastoreItem>
</file>

<file path=customXml/itemProps3.xml><?xml version="1.0" encoding="utf-8"?>
<ds:datastoreItem xmlns:ds="http://schemas.openxmlformats.org/officeDocument/2006/customXml" ds:itemID="{38A4BBD2-177B-45FC-B8C0-9256CE611FC8}">
  <ds:schemaRefs>
    <ds:schemaRef ds:uri="http://schemas.microsoft.com/sharepoint/v3/contenttype/forms"/>
  </ds:schemaRefs>
</ds:datastoreItem>
</file>

<file path=customXml/itemProps4.xml><?xml version="1.0" encoding="utf-8"?>
<ds:datastoreItem xmlns:ds="http://schemas.openxmlformats.org/officeDocument/2006/customXml" ds:itemID="{5831C2D9-8FA8-4A80-9E73-34984F34A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da6ea-561e-46a4-b6c3-9d5085495ab3"/>
    <ds:schemaRef ds:uri="9a560f13-605b-4fd6-b836-53d3083fe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a70e402-427f-4bc7-b4ae-7fe139f1b496}" enabled="0" method="" siteId="{3a70e402-427f-4bc7-b4ae-7fe139f1b496}" removed="1"/>
</clbl:labelList>
</file>

<file path=docProps/app.xml><?xml version="1.0" encoding="utf-8"?>
<Properties xmlns="http://schemas.openxmlformats.org/officeDocument/2006/extended-properties" xmlns:vt="http://schemas.openxmlformats.org/officeDocument/2006/docPropsVTypes">
  <Template>Normal</Template>
  <TotalTime>5</TotalTime>
  <Pages>5</Pages>
  <Words>2061</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ACON Enterprise Agreement Main Features</vt:lpstr>
    </vt:vector>
  </TitlesOfParts>
  <Company>acon</Company>
  <LinksUpToDate>false</LinksUpToDate>
  <CharactersWithSpaces>13866</CharactersWithSpaces>
  <SharedDoc>false</SharedDoc>
  <HLinks>
    <vt:vector size="36" baseType="variant">
      <vt:variant>
        <vt:i4>1245198</vt:i4>
      </vt:variant>
      <vt:variant>
        <vt:i4>15</vt:i4>
      </vt:variant>
      <vt:variant>
        <vt:i4>0</vt:i4>
      </vt:variant>
      <vt:variant>
        <vt:i4>5</vt:i4>
      </vt:variant>
      <vt:variant>
        <vt:lpwstr>https://www.acon.org.au/about-acon/jobs/</vt:lpwstr>
      </vt:variant>
      <vt:variant>
        <vt:lpwstr/>
      </vt:variant>
      <vt:variant>
        <vt:i4>6881293</vt:i4>
      </vt:variant>
      <vt:variant>
        <vt:i4>12</vt:i4>
      </vt:variant>
      <vt:variant>
        <vt:i4>0</vt:i4>
      </vt:variant>
      <vt:variant>
        <vt:i4>5</vt:i4>
      </vt:variant>
      <vt:variant>
        <vt:lpwstr>mailto:vacancy@acon.org.au</vt:lpwstr>
      </vt:variant>
      <vt:variant>
        <vt:lpwstr/>
      </vt:variant>
      <vt:variant>
        <vt:i4>2228276</vt:i4>
      </vt:variant>
      <vt:variant>
        <vt:i4>9</vt:i4>
      </vt:variant>
      <vt:variant>
        <vt:i4>0</vt:i4>
      </vt:variant>
      <vt:variant>
        <vt:i4>5</vt:i4>
      </vt:variant>
      <vt:variant>
        <vt:lpwstr>http://www.acon.org.au/</vt:lpwstr>
      </vt:variant>
      <vt:variant>
        <vt:lpwstr/>
      </vt:variant>
      <vt:variant>
        <vt:i4>3211353</vt:i4>
      </vt:variant>
      <vt:variant>
        <vt:i4>6</vt:i4>
      </vt:variant>
      <vt:variant>
        <vt:i4>0</vt:i4>
      </vt:variant>
      <vt:variant>
        <vt:i4>5</vt:i4>
      </vt:variant>
      <vt:variant>
        <vt:lpwstr>mailto:ldunne@acon.org.au</vt:lpwstr>
      </vt:variant>
      <vt:variant>
        <vt:lpwstr/>
      </vt:variant>
      <vt:variant>
        <vt:i4>7864342</vt:i4>
      </vt:variant>
      <vt:variant>
        <vt:i4>3</vt:i4>
      </vt:variant>
      <vt:variant>
        <vt:i4>0</vt:i4>
      </vt:variant>
      <vt:variant>
        <vt:i4>5</vt:i4>
      </vt:variant>
      <vt:variant>
        <vt:lpwstr>mailto:lrhodes@acon.org.au</vt:lpwstr>
      </vt:variant>
      <vt:variant>
        <vt:lpwstr/>
      </vt:variant>
      <vt:variant>
        <vt:i4>1638507</vt:i4>
      </vt:variant>
      <vt:variant>
        <vt:i4>0</vt:i4>
      </vt:variant>
      <vt:variant>
        <vt:i4>0</vt:i4>
      </vt:variant>
      <vt:variant>
        <vt:i4>5</vt:i4>
      </vt:variant>
      <vt:variant>
        <vt:lpwstr>mailto:mliiv@acon.org.au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ACON Enterprise Agreement Main Features</dc:title>
  <dc:subject/>
  <dc:creator>John Burnett</dc:creator>
  <cp:keywords/>
  <cp:lastModifiedBy>Shane O'Brien</cp:lastModifiedBy>
  <cp:revision>4</cp:revision>
  <cp:lastPrinted>2023-09-19T19:24:00Z</cp:lastPrinted>
  <dcterms:created xsi:type="dcterms:W3CDTF">2024-03-12T04:46:00Z</dcterms:created>
  <dcterms:modified xsi:type="dcterms:W3CDTF">2024-03-12T04:53:00Z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0x010100F395255E3095DF409CF6D6F75364865B</vt:lpwstr>
  </property>
  <property fmtid="{D5CDD505-2E9C-101B-9397-08002B2CF9AE}" pid="3" name="MediaServiceImageTags">
    <vt:lpwstr/>
  </property>
</Properties>
</file>