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1C79" w14:textId="61F61CB2" w:rsidR="00531374" w:rsidRDefault="00382CC5" w:rsidP="00C57EEB">
      <w:pPr>
        <w:autoSpaceDE w:val="0"/>
        <w:autoSpaceDN w:val="0"/>
        <w:spacing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t>Director, Community Programs</w:t>
      </w:r>
    </w:p>
    <w:p w14:paraId="7E0EDEC2" w14:textId="28729665" w:rsidR="008F1CEC" w:rsidRPr="00CA159A" w:rsidRDefault="008F1CEC" w:rsidP="005D0BF4">
      <w:pPr>
        <w:spacing w:after="240"/>
        <w:jc w:val="center"/>
        <w:rPr>
          <w:rFonts w:ascii="Calibri Light" w:eastAsia="Calibri Light" w:hAnsi="Calibri Light" w:cs="Calibri Light"/>
          <w:b/>
          <w:bCs/>
          <w:color w:val="4F81BD" w:themeColor="accent1"/>
          <w:sz w:val="24"/>
          <w:szCs w:val="24"/>
        </w:rPr>
      </w:pPr>
      <w:r w:rsidRPr="00CA159A">
        <w:rPr>
          <w:rFonts w:ascii="Calibri Light" w:eastAsia="Calibri Light" w:hAnsi="Calibri Light" w:cs="Calibri Light"/>
          <w:b/>
          <w:bCs/>
          <w:color w:val="4F81BD" w:themeColor="accent1"/>
          <w:sz w:val="24"/>
          <w:szCs w:val="24"/>
        </w:rPr>
        <w:t xml:space="preserve">ACON is seeking a mission-driven, strategic individual to lead our </w:t>
      </w:r>
      <w:r w:rsidR="00DB4CEB" w:rsidRPr="00CA159A">
        <w:rPr>
          <w:rFonts w:ascii="Calibri Light" w:eastAsia="Calibri Light" w:hAnsi="Calibri Light" w:cs="Calibri Light"/>
          <w:b/>
          <w:bCs/>
          <w:color w:val="4F81BD" w:themeColor="accent1"/>
          <w:sz w:val="24"/>
          <w:szCs w:val="24"/>
        </w:rPr>
        <w:t xml:space="preserve">newly formed </w:t>
      </w:r>
      <w:r w:rsidRPr="00CA159A">
        <w:rPr>
          <w:rFonts w:ascii="Calibri Light" w:eastAsia="Calibri Light" w:hAnsi="Calibri Light" w:cs="Calibri Light"/>
          <w:b/>
          <w:bCs/>
          <w:color w:val="4F81BD" w:themeColor="accent1"/>
          <w:sz w:val="24"/>
          <w:szCs w:val="24"/>
        </w:rPr>
        <w:t>Community Programs Division.</w:t>
      </w:r>
    </w:p>
    <w:p w14:paraId="1B54AD2B" w14:textId="77777777" w:rsidR="00B510CF" w:rsidRPr="008F1CEC" w:rsidRDefault="00B510CF" w:rsidP="00CA159A">
      <w:pPr>
        <w:spacing w:before="120" w:after="120"/>
        <w:rPr>
          <w:rFonts w:ascii="Calibri Light" w:hAnsi="Calibri Light" w:cs="Calibri Light"/>
          <w:sz w:val="22"/>
          <w:szCs w:val="22"/>
        </w:rPr>
      </w:pPr>
      <w:bookmarkStart w:id="0" w:name="_Hlk179395539"/>
      <w:r w:rsidRPr="008F1CEC">
        <w:rPr>
          <w:rFonts w:ascii="Calibri Light" w:hAnsi="Calibri Light" w:cs="Calibri Light"/>
          <w:sz w:val="22"/>
          <w:szCs w:val="22"/>
        </w:rPr>
        <w:t xml:space="preserve">The </w:t>
      </w:r>
      <w:r w:rsidRPr="00CA159A">
        <w:rPr>
          <w:rFonts w:ascii="Calibri Light" w:hAnsi="Calibri Light" w:cs="Calibri Light"/>
          <w:i/>
          <w:iCs/>
          <w:sz w:val="22"/>
          <w:szCs w:val="22"/>
        </w:rPr>
        <w:t>Director, Community Programs</w:t>
      </w:r>
      <w:r w:rsidRPr="008F1CEC">
        <w:rPr>
          <w:rFonts w:ascii="Calibri Light" w:hAnsi="Calibri Light" w:cs="Calibri Light"/>
          <w:sz w:val="22"/>
          <w:szCs w:val="22"/>
        </w:rPr>
        <w:t> provides strategic leadership to a multidisciplinary team delivering place-based community development, peer education, and health promotion initiatives. The Director leads ACON’s engagement with local sexually and gender diverse communities across NSW, including those in metropolitan and rural areas.</w:t>
      </w:r>
    </w:p>
    <w:p w14:paraId="4BEB4667" w14:textId="77777777" w:rsidR="007E3E08" w:rsidRPr="00CA159A" w:rsidRDefault="007E3E08" w:rsidP="00CA159A">
      <w:pPr>
        <w:spacing w:before="240" w:after="120"/>
        <w:jc w:val="both"/>
        <w:rPr>
          <w:rFonts w:ascii="Calibri Light" w:eastAsia="Calibri Light" w:hAnsi="Calibri Light" w:cs="Calibri Light"/>
          <w:b/>
          <w:bCs/>
          <w:color w:val="4F81BD" w:themeColor="accent1"/>
          <w:sz w:val="24"/>
          <w:szCs w:val="24"/>
        </w:rPr>
      </w:pPr>
      <w:bookmarkStart w:id="1" w:name="_Hlk138667592"/>
      <w:bookmarkEnd w:id="0"/>
      <w:r w:rsidRPr="00CA159A">
        <w:rPr>
          <w:rFonts w:ascii="Calibri Light" w:eastAsia="Calibri Light" w:hAnsi="Calibri Light" w:cs="Calibri Light"/>
          <w:b/>
          <w:bCs/>
          <w:color w:val="4F81BD" w:themeColor="accent1"/>
          <w:sz w:val="24"/>
          <w:szCs w:val="24"/>
        </w:rPr>
        <w:t>About Community Programs</w:t>
      </w:r>
    </w:p>
    <w:p w14:paraId="1BF8B397" w14:textId="431C31CC" w:rsidR="007E3E08" w:rsidRDefault="007E3E08" w:rsidP="00CA159A">
      <w:pPr>
        <w:spacing w:after="120"/>
        <w:rPr>
          <w:rFonts w:ascii="Calibri Light" w:hAnsi="Calibri Light" w:cs="Calibri Light"/>
          <w:sz w:val="22"/>
          <w:szCs w:val="22"/>
        </w:rPr>
      </w:pPr>
      <w:r w:rsidRPr="0021090B">
        <w:rPr>
          <w:rFonts w:ascii="Calibri Light" w:hAnsi="Calibri Light" w:cs="Calibri Light"/>
          <w:sz w:val="22"/>
          <w:szCs w:val="22"/>
        </w:rPr>
        <w:t>The Community Programs Division</w:t>
      </w:r>
      <w:r>
        <w:rPr>
          <w:rFonts w:ascii="Calibri Light" w:hAnsi="Calibri Light" w:cs="Calibri Light"/>
          <w:sz w:val="22"/>
          <w:szCs w:val="22"/>
        </w:rPr>
        <w:t xml:space="preserve"> leads</w:t>
      </w:r>
      <w:r w:rsidRPr="0021090B">
        <w:rPr>
          <w:rFonts w:ascii="Calibri Light" w:hAnsi="Calibri Light" w:cs="Calibri Light"/>
          <w:sz w:val="22"/>
          <w:szCs w:val="22"/>
        </w:rPr>
        <w:t xml:space="preserve"> ACON’s community-level programming, bringing together </w:t>
      </w:r>
      <w:r w:rsidR="00CA159A">
        <w:rPr>
          <w:rFonts w:ascii="Calibri Light" w:hAnsi="Calibri Light" w:cs="Calibri Light"/>
          <w:sz w:val="22"/>
          <w:szCs w:val="22"/>
        </w:rPr>
        <w:t xml:space="preserve">various </w:t>
      </w:r>
      <w:r w:rsidRPr="0021090B">
        <w:rPr>
          <w:rFonts w:ascii="Calibri Light" w:hAnsi="Calibri Light" w:cs="Calibri Light"/>
          <w:sz w:val="22"/>
          <w:szCs w:val="22"/>
        </w:rPr>
        <w:t>teams focused on inclusive, health-promoting, and culturally responsive initiatives. The Division plays a central role in engaging communities and delivering programs that support the health and wellbeing of LGBTQ+ people.</w:t>
      </w:r>
    </w:p>
    <w:p w14:paraId="2F0E56FD" w14:textId="77777777" w:rsidR="007E3E08" w:rsidRPr="0021090B" w:rsidRDefault="007E3E08" w:rsidP="00CA159A">
      <w:pPr>
        <w:spacing w:after="120"/>
        <w:rPr>
          <w:rFonts w:ascii="Calibri Light" w:hAnsi="Calibri Light" w:cs="Calibri Light"/>
          <w:sz w:val="22"/>
          <w:szCs w:val="22"/>
        </w:rPr>
      </w:pPr>
      <w:r w:rsidRPr="0021090B">
        <w:rPr>
          <w:rFonts w:ascii="Calibri Light" w:hAnsi="Calibri Light" w:cs="Calibri Light"/>
          <w:sz w:val="22"/>
          <w:szCs w:val="22"/>
        </w:rPr>
        <w:t>Community Programs works in partnership with all ACON Divisions, particularly Peer and Client Services and Population Health. The Director serves as the organisational lead for community development and local health promotion practice and coordinates ACON’s offerings across Sydney and regional NSW.</w:t>
      </w:r>
    </w:p>
    <w:p w14:paraId="542BE50D" w14:textId="77777777" w:rsidR="007E3E08" w:rsidRPr="0021090B" w:rsidRDefault="007E3E08" w:rsidP="00CA159A">
      <w:pPr>
        <w:spacing w:after="120"/>
        <w:rPr>
          <w:rFonts w:ascii="Calibri Light" w:hAnsi="Calibri Light" w:cs="Calibri Light"/>
          <w:sz w:val="22"/>
          <w:szCs w:val="22"/>
        </w:rPr>
      </w:pPr>
      <w:bookmarkStart w:id="2" w:name="_Hlk205302554"/>
      <w:r w:rsidRPr="0021090B">
        <w:rPr>
          <w:rFonts w:ascii="Calibri Light" w:hAnsi="Calibri Light" w:cs="Calibri Light"/>
          <w:sz w:val="22"/>
          <w:szCs w:val="22"/>
        </w:rPr>
        <w:t>Key activities within the Division include:</w:t>
      </w:r>
    </w:p>
    <w:p w14:paraId="32FF05F4" w14:textId="3A14CF93" w:rsidR="007E3E08" w:rsidRPr="0021090B" w:rsidRDefault="007E3E08" w:rsidP="00CA159A">
      <w:pPr>
        <w:numPr>
          <w:ilvl w:val="0"/>
          <w:numId w:val="7"/>
        </w:numPr>
        <w:spacing w:after="120"/>
        <w:ind w:left="567" w:hanging="567"/>
        <w:rPr>
          <w:rFonts w:ascii="Calibri Light" w:hAnsi="Calibri Light" w:cs="Calibri Light"/>
          <w:sz w:val="22"/>
          <w:szCs w:val="22"/>
        </w:rPr>
      </w:pPr>
      <w:r w:rsidRPr="6BAA8788">
        <w:rPr>
          <w:rFonts w:ascii="Calibri Light" w:hAnsi="Calibri Light" w:cs="Calibri Light"/>
          <w:sz w:val="22"/>
          <w:szCs w:val="22"/>
        </w:rPr>
        <w:t>Providing leadership in NSW’s HIV and sexual health response, including peer education and community engagement, particularly for gay and bisexual men</w:t>
      </w:r>
      <w:r w:rsidR="00CA159A">
        <w:rPr>
          <w:rFonts w:ascii="Calibri Light" w:hAnsi="Calibri Light" w:cs="Calibri Light"/>
          <w:sz w:val="22"/>
          <w:szCs w:val="22"/>
        </w:rPr>
        <w:t>.</w:t>
      </w:r>
    </w:p>
    <w:p w14:paraId="7C94407F" w14:textId="4B6C1FEE" w:rsidR="007E3E08" w:rsidRPr="0021090B" w:rsidRDefault="007E3E08" w:rsidP="00CA159A">
      <w:pPr>
        <w:numPr>
          <w:ilvl w:val="0"/>
          <w:numId w:val="7"/>
        </w:numPr>
        <w:spacing w:after="120"/>
        <w:ind w:left="567" w:hanging="567"/>
        <w:rPr>
          <w:rFonts w:ascii="Calibri Light" w:hAnsi="Calibri Light" w:cs="Calibri Light"/>
          <w:sz w:val="22"/>
          <w:szCs w:val="22"/>
        </w:rPr>
      </w:pPr>
      <w:r w:rsidRPr="0021090B">
        <w:rPr>
          <w:rFonts w:ascii="Calibri Light" w:hAnsi="Calibri Light" w:cs="Calibri Light"/>
          <w:sz w:val="22"/>
          <w:szCs w:val="22"/>
        </w:rPr>
        <w:t>Implementing programs to improve safety for LGBTQ+ people</w:t>
      </w:r>
      <w:r w:rsidR="00CA159A">
        <w:rPr>
          <w:rFonts w:ascii="Calibri Light" w:hAnsi="Calibri Light" w:cs="Calibri Light"/>
          <w:sz w:val="22"/>
          <w:szCs w:val="22"/>
        </w:rPr>
        <w:t>.</w:t>
      </w:r>
    </w:p>
    <w:p w14:paraId="3A53C633" w14:textId="0E11CC06" w:rsidR="007E3E08" w:rsidRDefault="007E3E08" w:rsidP="00CA159A">
      <w:pPr>
        <w:numPr>
          <w:ilvl w:val="0"/>
          <w:numId w:val="7"/>
        </w:numPr>
        <w:spacing w:after="120"/>
        <w:ind w:left="567" w:hanging="567"/>
        <w:rPr>
          <w:rFonts w:ascii="Calibri Light" w:hAnsi="Calibri Light" w:cs="Calibri Light"/>
          <w:sz w:val="22"/>
          <w:szCs w:val="22"/>
        </w:rPr>
      </w:pPr>
      <w:r w:rsidRPr="0021090B">
        <w:rPr>
          <w:rFonts w:ascii="Calibri Light" w:hAnsi="Calibri Light" w:cs="Calibri Light"/>
          <w:sz w:val="22"/>
          <w:szCs w:val="22"/>
        </w:rPr>
        <w:t>Conducting community development work focused on culturally and linguistically diverse communities, particularly in Western Sydney</w:t>
      </w:r>
      <w:r w:rsidR="00CA159A">
        <w:rPr>
          <w:rFonts w:ascii="Calibri Light" w:hAnsi="Calibri Light" w:cs="Calibri Light"/>
          <w:sz w:val="22"/>
          <w:szCs w:val="22"/>
        </w:rPr>
        <w:t>.</w:t>
      </w:r>
    </w:p>
    <w:p w14:paraId="2BFEA1DC" w14:textId="003D0C4D" w:rsidR="00E85B4C" w:rsidRPr="00E85B4C" w:rsidRDefault="004943CA" w:rsidP="00CA159A">
      <w:pPr>
        <w:numPr>
          <w:ilvl w:val="0"/>
          <w:numId w:val="7"/>
        </w:numPr>
        <w:spacing w:after="120"/>
        <w:ind w:left="567" w:hanging="567"/>
        <w:rPr>
          <w:rFonts w:ascii="Calibri Light" w:hAnsi="Calibri Light" w:cs="Calibri Light"/>
          <w:sz w:val="22"/>
          <w:szCs w:val="22"/>
        </w:rPr>
      </w:pPr>
      <w:r w:rsidRPr="6BAA8788">
        <w:rPr>
          <w:rFonts w:ascii="Calibri Light" w:eastAsia="Calibri" w:hAnsi="Calibri Light" w:cs="Calibri"/>
          <w:color w:val="000000" w:themeColor="text1"/>
          <w:sz w:val="22"/>
          <w:szCs w:val="22"/>
        </w:rPr>
        <w:t>Development</w:t>
      </w:r>
      <w:r w:rsidR="3FC18FFD" w:rsidRPr="6BAA8788">
        <w:rPr>
          <w:rFonts w:ascii="Calibri Light" w:eastAsia="Calibri" w:hAnsi="Calibri Light" w:cs="Calibri"/>
          <w:color w:val="000000" w:themeColor="text1"/>
          <w:sz w:val="22"/>
          <w:szCs w:val="22"/>
        </w:rPr>
        <w:t xml:space="preserve"> and delivery</w:t>
      </w:r>
      <w:r w:rsidR="0089354D">
        <w:rPr>
          <w:rFonts w:ascii="Calibri Light" w:eastAsia="Calibri" w:hAnsi="Calibri Light" w:cs="Calibri"/>
          <w:color w:val="000000" w:themeColor="text1"/>
          <w:sz w:val="22"/>
          <w:szCs w:val="22"/>
        </w:rPr>
        <w:t xml:space="preserve"> </w:t>
      </w:r>
      <w:r w:rsidR="642E6FA7" w:rsidRPr="6BAA8788">
        <w:rPr>
          <w:rFonts w:ascii="Calibri Light" w:eastAsia="Calibri" w:hAnsi="Calibri Light" w:cs="Calibri"/>
          <w:color w:val="000000" w:themeColor="text1"/>
          <w:sz w:val="22"/>
          <w:szCs w:val="22"/>
        </w:rPr>
        <w:t>of a</w:t>
      </w:r>
      <w:r w:rsidRPr="6BAA8788">
        <w:rPr>
          <w:rFonts w:ascii="Calibri Light" w:eastAsia="Calibri" w:hAnsi="Calibri Light" w:cs="Calibri"/>
          <w:color w:val="000000" w:themeColor="text1"/>
          <w:sz w:val="22"/>
          <w:szCs w:val="22"/>
        </w:rPr>
        <w:t xml:space="preserve"> range </w:t>
      </w:r>
      <w:r w:rsidR="00092A2C">
        <w:rPr>
          <w:rFonts w:ascii="Calibri Light" w:eastAsia="Calibri" w:hAnsi="Calibri Light" w:cs="Calibri"/>
          <w:color w:val="000000" w:themeColor="text1"/>
          <w:sz w:val="22"/>
          <w:szCs w:val="22"/>
        </w:rPr>
        <w:t xml:space="preserve">of </w:t>
      </w:r>
      <w:r w:rsidRPr="6BAA8788">
        <w:rPr>
          <w:rFonts w:ascii="Calibri Light" w:eastAsia="Calibri" w:hAnsi="Calibri Light" w:cs="Calibri"/>
          <w:color w:val="000000" w:themeColor="text1"/>
          <w:sz w:val="22"/>
          <w:szCs w:val="22"/>
        </w:rPr>
        <w:t>health promotion programs and initiatives for LGBTQ</w:t>
      </w:r>
      <w:r w:rsidR="78E64F89" w:rsidRPr="6BAA8788">
        <w:rPr>
          <w:rFonts w:ascii="Calibri Light" w:eastAsia="Calibri" w:hAnsi="Calibri Light" w:cs="Calibri"/>
          <w:color w:val="000000" w:themeColor="text1"/>
          <w:sz w:val="22"/>
          <w:szCs w:val="22"/>
        </w:rPr>
        <w:t>A</w:t>
      </w:r>
      <w:r w:rsidRPr="6BAA8788">
        <w:rPr>
          <w:rFonts w:ascii="Calibri Light" w:eastAsia="Calibri" w:hAnsi="Calibri Light" w:cs="Calibri"/>
          <w:color w:val="000000" w:themeColor="text1"/>
          <w:sz w:val="22"/>
          <w:szCs w:val="22"/>
        </w:rPr>
        <w:t>+SB Aboriginal and/or Torres Strait Islander Peoples.</w:t>
      </w:r>
    </w:p>
    <w:p w14:paraId="6D6EF8B1" w14:textId="2DBCFFCF" w:rsidR="00E85B4C" w:rsidRPr="00E85B4C" w:rsidRDefault="00E85B4C" w:rsidP="00CA159A">
      <w:pPr>
        <w:numPr>
          <w:ilvl w:val="0"/>
          <w:numId w:val="7"/>
        </w:numPr>
        <w:spacing w:after="120"/>
        <w:ind w:left="567" w:hanging="567"/>
        <w:rPr>
          <w:rFonts w:ascii="Calibri Light" w:hAnsi="Calibri Light" w:cs="Calibri Light"/>
          <w:sz w:val="22"/>
          <w:szCs w:val="22"/>
        </w:rPr>
      </w:pPr>
      <w:r w:rsidRPr="0021090B">
        <w:rPr>
          <w:rFonts w:ascii="Calibri Light" w:hAnsi="Calibri Light" w:cs="Calibri Light"/>
          <w:sz w:val="22"/>
          <w:szCs w:val="22"/>
        </w:rPr>
        <w:t>Delivering support and social connection programs for older LGBTQ+ people, including the Aged Care Volunteer Visitors Scheme</w:t>
      </w:r>
      <w:r w:rsidR="00CA159A">
        <w:rPr>
          <w:rFonts w:ascii="Calibri Light" w:hAnsi="Calibri Light" w:cs="Calibri Light"/>
          <w:sz w:val="22"/>
          <w:szCs w:val="22"/>
        </w:rPr>
        <w:t>.</w:t>
      </w:r>
    </w:p>
    <w:p w14:paraId="3AE75A76" w14:textId="46AE7A65" w:rsidR="007E3E08" w:rsidRPr="0021090B" w:rsidRDefault="007E3E08" w:rsidP="00CA159A">
      <w:pPr>
        <w:numPr>
          <w:ilvl w:val="0"/>
          <w:numId w:val="7"/>
        </w:numPr>
        <w:spacing w:after="120"/>
        <w:ind w:left="567" w:hanging="567"/>
        <w:rPr>
          <w:rFonts w:ascii="Calibri Light" w:hAnsi="Calibri Light" w:cs="Calibri Light"/>
          <w:sz w:val="22"/>
          <w:szCs w:val="22"/>
        </w:rPr>
      </w:pPr>
      <w:r w:rsidRPr="0021090B">
        <w:rPr>
          <w:rFonts w:ascii="Calibri Light" w:hAnsi="Calibri Light" w:cs="Calibri Light"/>
          <w:sz w:val="22"/>
          <w:szCs w:val="22"/>
        </w:rPr>
        <w:t>Facilitating leadership programs for LGBTQ+ people with disability</w:t>
      </w:r>
      <w:r w:rsidR="00CA159A">
        <w:rPr>
          <w:rFonts w:ascii="Calibri Light" w:hAnsi="Calibri Light" w:cs="Calibri Light"/>
          <w:sz w:val="22"/>
          <w:szCs w:val="22"/>
        </w:rPr>
        <w:t>.</w:t>
      </w:r>
    </w:p>
    <w:p w14:paraId="588622BA" w14:textId="2E9A587F" w:rsidR="007E3E08" w:rsidRPr="0021090B" w:rsidRDefault="007E3E08" w:rsidP="00CA159A">
      <w:pPr>
        <w:numPr>
          <w:ilvl w:val="0"/>
          <w:numId w:val="7"/>
        </w:numPr>
        <w:spacing w:after="120"/>
        <w:ind w:left="567" w:hanging="567"/>
        <w:rPr>
          <w:rFonts w:ascii="Calibri Light" w:hAnsi="Calibri Light" w:cs="Calibri Light"/>
          <w:sz w:val="22"/>
          <w:szCs w:val="22"/>
        </w:rPr>
      </w:pPr>
      <w:r w:rsidRPr="0021090B">
        <w:rPr>
          <w:rFonts w:ascii="Calibri Light" w:hAnsi="Calibri Light" w:cs="Calibri Light"/>
          <w:sz w:val="22"/>
          <w:szCs w:val="22"/>
        </w:rPr>
        <w:t>Operating Needle and Syringe Programs</w:t>
      </w:r>
      <w:r w:rsidR="00CA159A">
        <w:rPr>
          <w:rFonts w:ascii="Calibri Light" w:hAnsi="Calibri Light" w:cs="Calibri Light"/>
          <w:sz w:val="22"/>
          <w:szCs w:val="22"/>
        </w:rPr>
        <w:t>.</w:t>
      </w:r>
    </w:p>
    <w:p w14:paraId="2CEF2CD0" w14:textId="7241D7E0" w:rsidR="007E3E08" w:rsidRDefault="007E3E08" w:rsidP="00CA159A">
      <w:pPr>
        <w:numPr>
          <w:ilvl w:val="0"/>
          <w:numId w:val="7"/>
        </w:numPr>
        <w:spacing w:after="120"/>
        <w:ind w:left="567" w:hanging="567"/>
        <w:rPr>
          <w:rFonts w:ascii="Calibri Light" w:hAnsi="Calibri Light" w:cs="Calibri Light"/>
          <w:sz w:val="22"/>
          <w:szCs w:val="22"/>
        </w:rPr>
      </w:pPr>
      <w:r w:rsidRPr="0021090B">
        <w:rPr>
          <w:rFonts w:ascii="Calibri Light" w:hAnsi="Calibri Light" w:cs="Calibri Light"/>
          <w:sz w:val="22"/>
          <w:szCs w:val="22"/>
        </w:rPr>
        <w:t>Distributing information across community groups, venues, and services</w:t>
      </w:r>
      <w:r w:rsidR="00CA159A">
        <w:rPr>
          <w:rFonts w:ascii="Calibri Light" w:hAnsi="Calibri Light" w:cs="Calibri Light"/>
          <w:sz w:val="22"/>
          <w:szCs w:val="22"/>
        </w:rPr>
        <w:t>.</w:t>
      </w:r>
    </w:p>
    <w:bookmarkEnd w:id="2"/>
    <w:p w14:paraId="385E7339" w14:textId="50939D52" w:rsidR="009B7E99" w:rsidRDefault="009B7E99"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Who are we looking for?</w:t>
      </w:r>
    </w:p>
    <w:p w14:paraId="4CEFD395" w14:textId="77777777" w:rsidR="005D0BF4" w:rsidRDefault="008B7D66" w:rsidP="00CA159A">
      <w:pPr>
        <w:spacing w:after="120"/>
        <w:jc w:val="both"/>
        <w:rPr>
          <w:rFonts w:ascii="Calibri Light" w:hAnsi="Calibri Light" w:cs="Calibri Light"/>
          <w:sz w:val="22"/>
          <w:szCs w:val="22"/>
        </w:rPr>
      </w:pPr>
      <w:r w:rsidRPr="6BAA8788">
        <w:rPr>
          <w:rFonts w:ascii="Calibri Light" w:hAnsi="Calibri Light" w:cs="Calibri Light"/>
          <w:sz w:val="22"/>
          <w:szCs w:val="22"/>
        </w:rPr>
        <w:t>We are seeking a mission-driven, values-aligned, strategic</w:t>
      </w:r>
      <w:r w:rsidR="00A73A9E" w:rsidRPr="6BAA8788">
        <w:rPr>
          <w:rFonts w:ascii="Calibri Light" w:hAnsi="Calibri Light" w:cs="Calibri Light"/>
          <w:sz w:val="22"/>
          <w:szCs w:val="22"/>
        </w:rPr>
        <w:t xml:space="preserve"> leader. You</w:t>
      </w:r>
      <w:r w:rsidRPr="6BAA8788">
        <w:rPr>
          <w:rFonts w:ascii="Calibri Light" w:hAnsi="Calibri Light" w:cs="Calibri Light"/>
          <w:sz w:val="22"/>
          <w:szCs w:val="22"/>
        </w:rPr>
        <w:t xml:space="preserve"> will</w:t>
      </w:r>
      <w:r w:rsidR="00A73A9E" w:rsidRPr="6BAA8788">
        <w:rPr>
          <w:rFonts w:ascii="Calibri Light" w:hAnsi="Calibri Light" w:cs="Calibri Light"/>
          <w:sz w:val="22"/>
          <w:szCs w:val="22"/>
        </w:rPr>
        <w:t xml:space="preserve"> bring deep experience in community development, health promotion, and stakeholder engagement, with a passion for improving the health and wellbeing of LGBTQ+ communities across NSW. </w:t>
      </w:r>
      <w:r w:rsidR="00BE37A1" w:rsidRPr="6BAA8788">
        <w:rPr>
          <w:rFonts w:ascii="Calibri Light" w:hAnsi="Calibri Light" w:cs="Calibri Light"/>
          <w:sz w:val="22"/>
          <w:szCs w:val="22"/>
        </w:rPr>
        <w:t>You will have experience in leading and mentoring</w:t>
      </w:r>
      <w:r w:rsidR="00A73A9E" w:rsidRPr="6BAA8788">
        <w:rPr>
          <w:rFonts w:ascii="Calibri Light" w:hAnsi="Calibri Light" w:cs="Calibri Light"/>
          <w:sz w:val="22"/>
          <w:szCs w:val="22"/>
        </w:rPr>
        <w:t xml:space="preserve"> team</w:t>
      </w:r>
      <w:r w:rsidR="00BE37A1" w:rsidRPr="6BAA8788">
        <w:rPr>
          <w:rFonts w:ascii="Calibri Light" w:hAnsi="Calibri Light" w:cs="Calibri Light"/>
          <w:sz w:val="22"/>
          <w:szCs w:val="22"/>
        </w:rPr>
        <w:t>s</w:t>
      </w:r>
      <w:r w:rsidR="00F75B6E" w:rsidRPr="6BAA8788">
        <w:rPr>
          <w:rFonts w:ascii="Calibri Light" w:hAnsi="Calibri Light" w:cs="Calibri Light"/>
          <w:sz w:val="22"/>
          <w:szCs w:val="22"/>
        </w:rPr>
        <w:t xml:space="preserve"> and</w:t>
      </w:r>
      <w:r w:rsidR="00E944D8" w:rsidRPr="6BAA8788">
        <w:rPr>
          <w:rFonts w:ascii="Calibri Light" w:hAnsi="Calibri Light" w:cs="Calibri Light"/>
          <w:sz w:val="22"/>
          <w:szCs w:val="22"/>
        </w:rPr>
        <w:t xml:space="preserve"> a track record in </w:t>
      </w:r>
      <w:r w:rsidR="00A73A9E" w:rsidRPr="6BAA8788">
        <w:rPr>
          <w:rFonts w:ascii="Calibri Light" w:hAnsi="Calibri Light" w:cs="Calibri Light"/>
          <w:sz w:val="22"/>
          <w:szCs w:val="22"/>
        </w:rPr>
        <w:t xml:space="preserve">delivering inclusive, place-based programs that foster connection, build </w:t>
      </w:r>
      <w:r w:rsidR="00AA34BC" w:rsidRPr="6BAA8788">
        <w:rPr>
          <w:rFonts w:ascii="Calibri Light" w:hAnsi="Calibri Light" w:cs="Calibri Light"/>
          <w:sz w:val="22"/>
          <w:szCs w:val="22"/>
        </w:rPr>
        <w:t xml:space="preserve">health </w:t>
      </w:r>
      <w:r w:rsidR="00A73A9E" w:rsidRPr="6BAA8788">
        <w:rPr>
          <w:rFonts w:ascii="Calibri Light" w:hAnsi="Calibri Light" w:cs="Calibri Light"/>
          <w:sz w:val="22"/>
          <w:szCs w:val="22"/>
        </w:rPr>
        <w:t>knowledge, and promote safety</w:t>
      </w:r>
      <w:r w:rsidR="00AA34BC" w:rsidRPr="6BAA8788">
        <w:rPr>
          <w:rFonts w:ascii="Calibri Light" w:hAnsi="Calibri Light" w:cs="Calibri Light"/>
          <w:sz w:val="22"/>
          <w:szCs w:val="22"/>
        </w:rPr>
        <w:t>.</w:t>
      </w:r>
    </w:p>
    <w:p w14:paraId="55EEE889" w14:textId="77777777" w:rsidR="005D0BF4" w:rsidRDefault="00587E47" w:rsidP="00CA159A">
      <w:pPr>
        <w:spacing w:after="120"/>
        <w:jc w:val="both"/>
        <w:rPr>
          <w:rFonts w:ascii="Calibri Light" w:hAnsi="Calibri Light" w:cs="Calibri Light"/>
          <w:sz w:val="22"/>
          <w:szCs w:val="22"/>
        </w:rPr>
      </w:pPr>
      <w:r w:rsidRPr="6BAA8788">
        <w:rPr>
          <w:rFonts w:ascii="Calibri Light" w:hAnsi="Calibri Light" w:cs="Calibri Light"/>
          <w:sz w:val="22"/>
          <w:szCs w:val="22"/>
        </w:rPr>
        <w:t xml:space="preserve">You </w:t>
      </w:r>
      <w:r w:rsidR="00A12628" w:rsidRPr="6BAA8788">
        <w:rPr>
          <w:rFonts w:ascii="Calibri Light" w:hAnsi="Calibri Light" w:cs="Calibri Light"/>
          <w:sz w:val="22"/>
          <w:szCs w:val="22"/>
        </w:rPr>
        <w:t>will bring ways to understand and respon</w:t>
      </w:r>
      <w:r w:rsidR="0089354D">
        <w:rPr>
          <w:rFonts w:ascii="Calibri Light" w:hAnsi="Calibri Light" w:cs="Calibri Light"/>
          <w:sz w:val="22"/>
          <w:szCs w:val="22"/>
        </w:rPr>
        <w:t>d</w:t>
      </w:r>
      <w:r w:rsidR="00A12628" w:rsidRPr="6BAA8788">
        <w:rPr>
          <w:rFonts w:ascii="Calibri Light" w:hAnsi="Calibri Light" w:cs="Calibri Light"/>
          <w:sz w:val="22"/>
          <w:szCs w:val="22"/>
        </w:rPr>
        <w:t xml:space="preserve"> to the specific </w:t>
      </w:r>
      <w:r w:rsidR="007739E6" w:rsidRPr="6BAA8788">
        <w:rPr>
          <w:rFonts w:ascii="Calibri Light" w:hAnsi="Calibri Light" w:cs="Calibri Light"/>
          <w:sz w:val="22"/>
          <w:szCs w:val="22"/>
        </w:rPr>
        <w:t xml:space="preserve">and intersectional experience of people within ACON’s identified communities including </w:t>
      </w:r>
      <w:r w:rsidR="00A73A9E" w:rsidRPr="6BAA8788">
        <w:rPr>
          <w:rFonts w:ascii="Calibri Light" w:hAnsi="Calibri Light" w:cs="Calibri Light"/>
          <w:sz w:val="22"/>
          <w:szCs w:val="22"/>
        </w:rPr>
        <w:t xml:space="preserve">people living with HIV, </w:t>
      </w:r>
      <w:r w:rsidR="002513C0" w:rsidRPr="6BAA8788">
        <w:rPr>
          <w:rFonts w:ascii="Calibri Light" w:hAnsi="Calibri Light" w:cs="Calibri Light"/>
          <w:sz w:val="22"/>
          <w:szCs w:val="22"/>
        </w:rPr>
        <w:t xml:space="preserve">rural communities, </w:t>
      </w:r>
      <w:r w:rsidR="00A73A9E" w:rsidRPr="6BAA8788">
        <w:rPr>
          <w:rFonts w:ascii="Calibri Light" w:hAnsi="Calibri Light" w:cs="Calibri Light"/>
          <w:sz w:val="22"/>
          <w:szCs w:val="22"/>
        </w:rPr>
        <w:t>culturally diverse communities, Aboriginal and Torres Strait Islander peoples, older LGBTQ+ people, and people with disability.</w:t>
      </w:r>
    </w:p>
    <w:p w14:paraId="62E43E56" w14:textId="495BB4D9" w:rsidR="00A73A9E" w:rsidRDefault="00A73A9E" w:rsidP="00CA159A">
      <w:pPr>
        <w:spacing w:after="120"/>
        <w:jc w:val="both"/>
        <w:rPr>
          <w:rFonts w:ascii="Calibri Light" w:hAnsi="Calibri Light" w:cs="Calibri Light"/>
          <w:sz w:val="22"/>
          <w:szCs w:val="22"/>
        </w:rPr>
      </w:pPr>
      <w:r w:rsidRPr="6BAA8788">
        <w:rPr>
          <w:rFonts w:ascii="Calibri Light" w:hAnsi="Calibri Light" w:cs="Calibri Light"/>
          <w:sz w:val="22"/>
          <w:szCs w:val="22"/>
        </w:rPr>
        <w:t xml:space="preserve">If </w:t>
      </w:r>
      <w:r w:rsidR="00F75B6E" w:rsidRPr="6BAA8788">
        <w:rPr>
          <w:rFonts w:ascii="Calibri Light" w:hAnsi="Calibri Light" w:cs="Calibri Light"/>
          <w:sz w:val="22"/>
          <w:szCs w:val="22"/>
        </w:rPr>
        <w:t>you are a community-focused</w:t>
      </w:r>
      <w:r w:rsidR="008860F9" w:rsidRPr="6BAA8788">
        <w:rPr>
          <w:rFonts w:ascii="Calibri Light" w:hAnsi="Calibri Light" w:cs="Calibri Light"/>
          <w:sz w:val="22"/>
          <w:szCs w:val="22"/>
        </w:rPr>
        <w:t xml:space="preserve">, compassionate </w:t>
      </w:r>
      <w:r w:rsidR="00F75B6E" w:rsidRPr="6BAA8788">
        <w:rPr>
          <w:rFonts w:ascii="Calibri Light" w:hAnsi="Calibri Light" w:cs="Calibri Light"/>
          <w:sz w:val="22"/>
          <w:szCs w:val="22"/>
        </w:rPr>
        <w:t>and</w:t>
      </w:r>
      <w:r w:rsidRPr="6BAA8788">
        <w:rPr>
          <w:rFonts w:ascii="Calibri Light" w:hAnsi="Calibri Light" w:cs="Calibri Light"/>
          <w:sz w:val="22"/>
          <w:szCs w:val="22"/>
        </w:rPr>
        <w:t xml:space="preserve"> collaborative leader with a strong track record in </w:t>
      </w:r>
      <w:r w:rsidR="002513C0" w:rsidRPr="6BAA8788">
        <w:rPr>
          <w:rFonts w:ascii="Calibri Light" w:hAnsi="Calibri Light" w:cs="Calibri Light"/>
          <w:sz w:val="22"/>
          <w:szCs w:val="22"/>
        </w:rPr>
        <w:t xml:space="preserve">leading </w:t>
      </w:r>
      <w:r w:rsidR="00F75B6E" w:rsidRPr="6BAA8788">
        <w:rPr>
          <w:rFonts w:ascii="Calibri Light" w:hAnsi="Calibri Light" w:cs="Calibri Light"/>
          <w:sz w:val="22"/>
          <w:szCs w:val="22"/>
        </w:rPr>
        <w:t>community program</w:t>
      </w:r>
      <w:r w:rsidR="002513C0" w:rsidRPr="6BAA8788">
        <w:rPr>
          <w:rFonts w:ascii="Calibri Light" w:hAnsi="Calibri Light" w:cs="Calibri Light"/>
          <w:sz w:val="22"/>
          <w:szCs w:val="22"/>
        </w:rPr>
        <w:t>s</w:t>
      </w:r>
      <w:r w:rsidRPr="6BAA8788">
        <w:rPr>
          <w:rFonts w:ascii="Calibri Light" w:hAnsi="Calibri Light" w:cs="Calibri Light"/>
          <w:sz w:val="22"/>
          <w:szCs w:val="22"/>
        </w:rPr>
        <w:t>, community engagement</w:t>
      </w:r>
      <w:r w:rsidR="00F75B6E" w:rsidRPr="6BAA8788">
        <w:rPr>
          <w:rFonts w:ascii="Calibri Light" w:hAnsi="Calibri Light" w:cs="Calibri Light"/>
          <w:sz w:val="22"/>
          <w:szCs w:val="22"/>
        </w:rPr>
        <w:t xml:space="preserve"> and team development, </w:t>
      </w:r>
      <w:r w:rsidRPr="6BAA8788">
        <w:rPr>
          <w:rFonts w:ascii="Calibri Light" w:hAnsi="Calibri Light" w:cs="Calibri Light"/>
          <w:sz w:val="22"/>
          <w:szCs w:val="22"/>
        </w:rPr>
        <w:t>we’d love to hear from you.</w:t>
      </w:r>
    </w:p>
    <w:p w14:paraId="51502297" w14:textId="73C8369E"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77777777" w:rsidR="009F5983" w:rsidRDefault="009F5983" w:rsidP="005D0BF4">
      <w:pPr>
        <w:jc w:val="both"/>
        <w:rPr>
          <w:rFonts w:ascii="Calibri Light" w:eastAsia="Calibri Light" w:hAnsi="Calibri Light" w:cs="Calibri Light"/>
          <w:color w:val="000000" w:themeColor="text1"/>
          <w:sz w:val="22"/>
          <w:szCs w:val="22"/>
        </w:rPr>
      </w:pPr>
      <w:bookmarkStart w:id="3" w:name="_Hlk146017489"/>
      <w:r w:rsidRPr="000E08D3">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4FAAEFF5" w14:textId="30B36C88" w:rsidR="005D0BF4" w:rsidRPr="005D0BF4" w:rsidRDefault="005D0BF4">
      <w:pPr>
        <w:rPr>
          <w:rFonts w:ascii="Calibri Light" w:eastAsia="Calibri Light" w:hAnsi="Calibri Light" w:cs="Calibri Light"/>
          <w:color w:val="000000" w:themeColor="text1"/>
          <w:sz w:val="2"/>
          <w:szCs w:val="2"/>
        </w:rPr>
      </w:pPr>
      <w:r w:rsidRPr="005D0BF4">
        <w:rPr>
          <w:rFonts w:ascii="Calibri Light" w:eastAsia="Calibri Light" w:hAnsi="Calibri Light" w:cs="Calibri Light"/>
          <w:color w:val="000000" w:themeColor="text1"/>
          <w:sz w:val="2"/>
          <w:szCs w:val="2"/>
        </w:rPr>
        <w:br w:type="page"/>
      </w:r>
    </w:p>
    <w:p w14:paraId="6A0F8EDB" w14:textId="360018CC" w:rsidR="009F5983" w:rsidRPr="005D0BF4" w:rsidRDefault="009F5983" w:rsidP="005D0BF4">
      <w:pPr>
        <w:spacing w:before="240" w:after="120"/>
        <w:jc w:val="both"/>
        <w:rPr>
          <w:rFonts w:ascii="Calibri Light" w:eastAsia="Calibri Light" w:hAnsi="Calibri Light" w:cs="Calibri Light"/>
          <w:b/>
          <w:bCs/>
          <w:color w:val="4F81BD" w:themeColor="accent1"/>
          <w:sz w:val="24"/>
          <w:szCs w:val="24"/>
        </w:rPr>
      </w:pPr>
      <w:r w:rsidRPr="005D0BF4">
        <w:rPr>
          <w:rFonts w:ascii="Calibri Light" w:eastAsia="Calibri Light" w:hAnsi="Calibri Light" w:cs="Calibri Light"/>
          <w:b/>
          <w:bCs/>
          <w:color w:val="4F81BD" w:themeColor="accent1"/>
          <w:sz w:val="24"/>
          <w:szCs w:val="24"/>
        </w:rPr>
        <w:lastRenderedPageBreak/>
        <w:t>To support the successful candidate in their new role at ACON we</w:t>
      </w:r>
      <w:r w:rsidR="00096777" w:rsidRPr="005D0BF4">
        <w:rPr>
          <w:rFonts w:ascii="Calibri Light" w:eastAsia="Calibri Light" w:hAnsi="Calibri Light" w:cs="Calibri Light"/>
          <w:b/>
          <w:bCs/>
          <w:color w:val="4F81BD" w:themeColor="accent1"/>
          <w:sz w:val="24"/>
          <w:szCs w:val="24"/>
        </w:rPr>
        <w:t xml:space="preserve"> </w:t>
      </w:r>
      <w:r w:rsidRPr="005D0BF4">
        <w:rPr>
          <w:rFonts w:ascii="Calibri Light" w:eastAsia="Calibri Light" w:hAnsi="Calibri Light" w:cs="Calibri Light"/>
          <w:b/>
          <w:bCs/>
          <w:color w:val="4F81BD" w:themeColor="accent1"/>
          <w:sz w:val="24"/>
          <w:szCs w:val="24"/>
        </w:rPr>
        <w:t>offer:</w:t>
      </w:r>
    </w:p>
    <w:p w14:paraId="2DDEFC15" w14:textId="77777777" w:rsidR="000955E4" w:rsidRPr="000E08D3" w:rsidRDefault="000955E4" w:rsidP="0016255E">
      <w:pPr>
        <w:pStyle w:val="ListParagraph"/>
        <w:numPr>
          <w:ilvl w:val="0"/>
          <w:numId w:val="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Flexible working arrangements.</w:t>
      </w:r>
    </w:p>
    <w:p w14:paraId="5E798240" w14:textId="77777777" w:rsidR="000955E4" w:rsidRPr="000E08D3" w:rsidRDefault="000955E4" w:rsidP="0016255E">
      <w:pPr>
        <w:pStyle w:val="ListParagraph"/>
        <w:numPr>
          <w:ilvl w:val="0"/>
          <w:numId w:val="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0E08D3" w:rsidRDefault="000955E4" w:rsidP="0016255E">
      <w:pPr>
        <w:pStyle w:val="ListParagraph"/>
        <w:numPr>
          <w:ilvl w:val="0"/>
          <w:numId w:val="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0E08D3" w:rsidRDefault="000955E4" w:rsidP="0016255E">
      <w:pPr>
        <w:pStyle w:val="ListParagraph"/>
        <w:numPr>
          <w:ilvl w:val="0"/>
          <w:numId w:val="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Supportive working environment with a knowledgeable and friendly team.</w:t>
      </w:r>
    </w:p>
    <w:p w14:paraId="68E026EA" w14:textId="68EB2833" w:rsidR="000A14EF" w:rsidRPr="00650B19" w:rsidRDefault="000A14EF" w:rsidP="000A14EF">
      <w:pPr>
        <w:spacing w:before="240" w:after="120"/>
        <w:jc w:val="both"/>
        <w:rPr>
          <w:rFonts w:ascii="Calibri Light" w:eastAsia="Calibri Light" w:hAnsi="Calibri Light" w:cs="Calibri Light"/>
          <w:color w:val="C00000"/>
        </w:rPr>
      </w:pPr>
      <w:bookmarkStart w:id="4" w:name="_Hlk138667432"/>
      <w:bookmarkEnd w:id="3"/>
      <w:r>
        <w:rPr>
          <w:rFonts w:ascii="Calibri Light" w:eastAsia="Calibri Light" w:hAnsi="Calibri Light" w:cs="Calibri Light"/>
          <w:b/>
          <w:bCs/>
          <w:color w:val="4F81BD" w:themeColor="accent1"/>
          <w:sz w:val="24"/>
          <w:szCs w:val="24"/>
        </w:rPr>
        <w:t xml:space="preserve">What’s the remuneration and working details?  </w:t>
      </w:r>
    </w:p>
    <w:p w14:paraId="648852E6" w14:textId="1471DA57" w:rsidR="00650B19" w:rsidRDefault="00650B19" w:rsidP="002D7ECF">
      <w:pPr>
        <w:tabs>
          <w:tab w:val="left" w:pos="1418"/>
        </w:tabs>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t>C</w:t>
      </w:r>
      <w:r w:rsidRPr="00CA6688">
        <w:rPr>
          <w:rFonts w:ascii="Calibri Light" w:eastAsia="Calibri Light" w:hAnsi="Calibri Light" w:cs="Calibri Light"/>
          <w:color w:val="000000" w:themeColor="text1"/>
          <w:sz w:val="22"/>
          <w:szCs w:val="22"/>
          <w:lang w:val="en-GB"/>
        </w:rPr>
        <w:t>ommensurate with skills, qualifications, and experience</w:t>
      </w:r>
      <w:r w:rsidRPr="00987157">
        <w:rPr>
          <w:rFonts w:ascii="Calibri Light" w:eastAsia="Calibri Light" w:hAnsi="Calibri Light" w:cs="Calibri Light"/>
          <w:color w:val="000000" w:themeColor="text1"/>
          <w:sz w:val="22"/>
          <w:szCs w:val="22"/>
          <w:lang w:val="en-GB"/>
        </w:rPr>
        <w:t>.</w:t>
      </w:r>
    </w:p>
    <w:p w14:paraId="765EF6F6" w14:textId="34353C2C" w:rsidR="0089354D" w:rsidRPr="00B9156B" w:rsidRDefault="009F5983" w:rsidP="0089354D">
      <w:pPr>
        <w:tabs>
          <w:tab w:val="left" w:pos="1418"/>
        </w:tabs>
        <w:spacing w:before="120"/>
        <w:ind w:left="1134" w:hanging="1134"/>
        <w:jc w:val="both"/>
        <w:rPr>
          <w:rFonts w:ascii="Calibri Light" w:eastAsia="Calibri Light" w:hAnsi="Calibri Light" w:cs="Calibri Light"/>
          <w:color w:val="000000" w:themeColor="text1"/>
          <w:sz w:val="22"/>
          <w:szCs w:val="22"/>
        </w:rPr>
      </w:pPr>
      <w:r w:rsidRPr="6BAA8788">
        <w:rPr>
          <w:rFonts w:ascii="Calibri Light" w:eastAsia="Calibri Light" w:hAnsi="Calibri Light" w:cs="Calibri Light"/>
          <w:b/>
          <w:bCs/>
          <w:color w:val="000000" w:themeColor="text1"/>
          <w:sz w:val="22"/>
          <w:szCs w:val="22"/>
          <w:lang w:val="en-GB"/>
        </w:rPr>
        <w:t>Location</w:t>
      </w:r>
      <w:r w:rsidRPr="6BAA8788">
        <w:rPr>
          <w:rFonts w:ascii="Calibri Light" w:eastAsia="Calibri Light" w:hAnsi="Calibri Light" w:cs="Calibri Light"/>
          <w:color w:val="000000" w:themeColor="text1"/>
          <w:sz w:val="22"/>
          <w:szCs w:val="22"/>
        </w:rPr>
        <w:t>:</w:t>
      </w:r>
      <w:r>
        <w:tab/>
      </w:r>
      <w:r w:rsidR="009725FD" w:rsidRPr="6BAA8788">
        <w:rPr>
          <w:rFonts w:ascii="Calibri Light" w:eastAsia="Calibri Light" w:hAnsi="Calibri Light" w:cs="Calibri Light"/>
          <w:color w:val="000000" w:themeColor="text1"/>
          <w:sz w:val="22"/>
          <w:szCs w:val="22"/>
        </w:rPr>
        <w:t>We are open to candidates within commuting distance of any ACON office, with flexible working options available. ACON offices are:</w:t>
      </w:r>
    </w:p>
    <w:p w14:paraId="4C15A7CE" w14:textId="42B75915" w:rsidR="00867FBD" w:rsidRPr="00B9156B" w:rsidRDefault="00867FBD" w:rsidP="0016255E">
      <w:pPr>
        <w:pStyle w:val="ListParagraph"/>
        <w:numPr>
          <w:ilvl w:val="0"/>
          <w:numId w:val="8"/>
        </w:numPr>
        <w:jc w:val="both"/>
        <w:rPr>
          <w:rFonts w:ascii="Calibri Light" w:eastAsia="Calibri Light" w:hAnsi="Calibri Light" w:cs="Calibri Light"/>
          <w:color w:val="000000" w:themeColor="text1"/>
          <w:sz w:val="22"/>
          <w:szCs w:val="22"/>
        </w:rPr>
      </w:pPr>
      <w:r w:rsidRPr="00B9156B">
        <w:rPr>
          <w:rFonts w:ascii="Calibri Light" w:eastAsia="Calibri Light" w:hAnsi="Calibri Light" w:cs="Calibri Light"/>
          <w:color w:val="000000" w:themeColor="text1"/>
          <w:sz w:val="22"/>
          <w:szCs w:val="22"/>
        </w:rPr>
        <w:t xml:space="preserve">Gadigal / Sydney </w:t>
      </w:r>
    </w:p>
    <w:p w14:paraId="75D365FF" w14:textId="0EE151A0" w:rsidR="00867FBD" w:rsidRPr="00B9156B" w:rsidRDefault="00867FBD" w:rsidP="0016255E">
      <w:pPr>
        <w:pStyle w:val="ListParagraph"/>
        <w:numPr>
          <w:ilvl w:val="0"/>
          <w:numId w:val="8"/>
        </w:numPr>
        <w:jc w:val="both"/>
        <w:rPr>
          <w:rFonts w:ascii="Calibri Light" w:eastAsia="Calibri Light" w:hAnsi="Calibri Light" w:cs="Calibri Light"/>
          <w:color w:val="000000" w:themeColor="text1"/>
          <w:sz w:val="22"/>
          <w:szCs w:val="22"/>
        </w:rPr>
      </w:pPr>
      <w:r w:rsidRPr="00B9156B">
        <w:rPr>
          <w:rFonts w:ascii="Calibri Light" w:eastAsia="Calibri Light" w:hAnsi="Calibri Light" w:cs="Calibri Light"/>
          <w:color w:val="000000" w:themeColor="text1"/>
          <w:sz w:val="22"/>
          <w:szCs w:val="22"/>
        </w:rPr>
        <w:t xml:space="preserve">Awabakal / Hunter </w:t>
      </w:r>
    </w:p>
    <w:p w14:paraId="4DA03816" w14:textId="7505162D" w:rsidR="003A0645" w:rsidRPr="00B9156B" w:rsidRDefault="00867FBD" w:rsidP="0016255E">
      <w:pPr>
        <w:pStyle w:val="ListParagraph"/>
        <w:numPr>
          <w:ilvl w:val="0"/>
          <w:numId w:val="8"/>
        </w:numPr>
        <w:jc w:val="both"/>
        <w:rPr>
          <w:rFonts w:ascii="Calibri Light" w:eastAsia="Calibri Light" w:hAnsi="Calibri Light" w:cs="Calibri Light"/>
          <w:color w:val="000000" w:themeColor="text1"/>
          <w:sz w:val="22"/>
          <w:szCs w:val="22"/>
        </w:rPr>
      </w:pPr>
      <w:r w:rsidRPr="00B9156B">
        <w:rPr>
          <w:rFonts w:ascii="Calibri Light" w:eastAsia="Calibri Light" w:hAnsi="Calibri Light" w:cs="Calibri Light"/>
          <w:color w:val="000000" w:themeColor="text1"/>
          <w:sz w:val="22"/>
          <w:szCs w:val="22"/>
        </w:rPr>
        <w:t xml:space="preserve">Bundjalung / Lismore </w:t>
      </w:r>
    </w:p>
    <w:p w14:paraId="28D8C8F5" w14:textId="659D64C9" w:rsidR="009F5983" w:rsidRPr="001B2BAE" w:rsidRDefault="009F5983" w:rsidP="002D7ECF">
      <w:pPr>
        <w:tabs>
          <w:tab w:val="left" w:pos="1418"/>
        </w:tabs>
        <w:spacing w:before="120"/>
        <w:ind w:left="1134" w:hanging="1134"/>
        <w:jc w:val="both"/>
        <w:rPr>
          <w:rFonts w:ascii="Calibri Light" w:eastAsia="Calibri Light" w:hAnsi="Calibri Light" w:cs="Calibri Light"/>
          <w:b/>
          <w:bCs/>
          <w:color w:val="000000" w:themeColor="text1"/>
          <w:sz w:val="22"/>
          <w:szCs w:val="22"/>
        </w:rPr>
      </w:pPr>
      <w:r w:rsidRPr="6BAA8788">
        <w:rPr>
          <w:rFonts w:ascii="Calibri Light" w:eastAsia="Calibri Light" w:hAnsi="Calibri Light" w:cs="Calibri Light"/>
          <w:b/>
          <w:bCs/>
          <w:color w:val="000000" w:themeColor="text1"/>
          <w:sz w:val="22"/>
          <w:szCs w:val="22"/>
          <w:lang w:val="en-GB"/>
        </w:rPr>
        <w:t>Hours</w:t>
      </w:r>
      <w:r w:rsidRPr="6BAA8788">
        <w:rPr>
          <w:rFonts w:ascii="Calibri Light" w:eastAsia="Calibri Light" w:hAnsi="Calibri Light" w:cs="Calibri Light"/>
          <w:b/>
          <w:bCs/>
          <w:color w:val="000000" w:themeColor="text1"/>
          <w:sz w:val="22"/>
          <w:szCs w:val="22"/>
        </w:rPr>
        <w:t>:</w:t>
      </w:r>
      <w:r>
        <w:tab/>
      </w:r>
      <w:r w:rsidR="002752A9" w:rsidRPr="6BAA8788">
        <w:rPr>
          <w:rFonts w:ascii="Calibri Light" w:eastAsia="Calibri Light" w:hAnsi="Calibri Light" w:cs="Calibri Light"/>
          <w:color w:val="000000" w:themeColor="text1"/>
          <w:sz w:val="22"/>
          <w:szCs w:val="22"/>
        </w:rPr>
        <w:t>Permanent</w:t>
      </w:r>
      <w:r w:rsidRPr="6BAA8788">
        <w:rPr>
          <w:rFonts w:ascii="Calibri Light" w:eastAsia="Calibri Light" w:hAnsi="Calibri Light" w:cs="Calibri Light"/>
          <w:color w:val="000000" w:themeColor="text1"/>
          <w:sz w:val="22"/>
          <w:szCs w:val="22"/>
        </w:rPr>
        <w:t xml:space="preserve">, </w:t>
      </w:r>
      <w:r w:rsidR="00E33AD3" w:rsidRPr="6BAA8788">
        <w:rPr>
          <w:rFonts w:ascii="Calibri Light" w:eastAsia="Calibri Light" w:hAnsi="Calibri Light" w:cs="Calibri Light"/>
          <w:color w:val="000000" w:themeColor="text1"/>
          <w:sz w:val="22"/>
          <w:szCs w:val="22"/>
        </w:rPr>
        <w:t>Full time,</w:t>
      </w:r>
      <w:r w:rsidRPr="6BAA8788">
        <w:rPr>
          <w:rFonts w:ascii="Calibri Light" w:eastAsia="Calibri Light" w:hAnsi="Calibri Light" w:cs="Calibri Light"/>
          <w:color w:val="000000" w:themeColor="text1"/>
          <w:sz w:val="22"/>
          <w:szCs w:val="22"/>
        </w:rPr>
        <w:t xml:space="preserve"> (</w:t>
      </w:r>
      <w:r w:rsidR="00E33AD3" w:rsidRPr="6BAA8788">
        <w:rPr>
          <w:rFonts w:ascii="Calibri Light" w:eastAsia="Calibri Light" w:hAnsi="Calibri Light" w:cs="Calibri Light"/>
          <w:color w:val="000000" w:themeColor="text1"/>
          <w:sz w:val="22"/>
          <w:szCs w:val="22"/>
        </w:rPr>
        <w:t>76</w:t>
      </w:r>
      <w:r w:rsidRPr="6BAA8788">
        <w:rPr>
          <w:rFonts w:ascii="Calibri Light" w:eastAsia="Calibri Light" w:hAnsi="Calibri Light" w:cs="Calibri Light"/>
          <w:color w:val="000000" w:themeColor="text1"/>
          <w:sz w:val="22"/>
          <w:szCs w:val="22"/>
        </w:rPr>
        <w:t xml:space="preserve"> hours per fortnight)</w:t>
      </w:r>
      <w:r w:rsidR="00D75036" w:rsidRPr="6BAA8788">
        <w:rPr>
          <w:rFonts w:ascii="Calibri Light" w:eastAsia="Calibri Light" w:hAnsi="Calibri Light" w:cs="Calibri Light"/>
          <w:color w:val="000000" w:themeColor="text1"/>
          <w:sz w:val="22"/>
          <w:szCs w:val="22"/>
        </w:rPr>
        <w:t xml:space="preserve">, </w:t>
      </w:r>
      <w:r w:rsidRPr="6BAA8788">
        <w:rPr>
          <w:rFonts w:ascii="Calibri Light" w:eastAsia="Calibri Light" w:hAnsi="Calibri Light" w:cs="Calibri Light"/>
          <w:color w:val="000000" w:themeColor="text1"/>
          <w:sz w:val="22"/>
          <w:szCs w:val="22"/>
        </w:rPr>
        <w:t>on a</w:t>
      </w:r>
      <w:r w:rsidR="00D75036" w:rsidRPr="6BAA8788">
        <w:rPr>
          <w:rFonts w:ascii="Calibri Light" w:eastAsia="Calibri Light" w:hAnsi="Calibri Light" w:cs="Calibri Light"/>
          <w:color w:val="000000" w:themeColor="text1"/>
          <w:sz w:val="22"/>
          <w:szCs w:val="22"/>
        </w:rPr>
        <w:t xml:space="preserve">n initial </w:t>
      </w:r>
      <w:r w:rsidR="002752A9" w:rsidRPr="6BAA8788">
        <w:rPr>
          <w:rFonts w:ascii="Calibri Light" w:eastAsia="Calibri Light" w:hAnsi="Calibri Light" w:cs="Calibri Light"/>
          <w:color w:val="000000" w:themeColor="text1"/>
          <w:sz w:val="22"/>
          <w:szCs w:val="22"/>
        </w:rPr>
        <w:t>2</w:t>
      </w:r>
      <w:r w:rsidRPr="6BAA8788">
        <w:rPr>
          <w:rFonts w:ascii="Calibri Light" w:eastAsia="Calibri Light" w:hAnsi="Calibri Light" w:cs="Calibri Light"/>
          <w:color w:val="000000" w:themeColor="text1"/>
          <w:sz w:val="22"/>
          <w:szCs w:val="22"/>
        </w:rPr>
        <w:t>-year fixed term</w:t>
      </w:r>
      <w:r w:rsidR="005D0BF4">
        <w:rPr>
          <w:rFonts w:ascii="Calibri Light" w:eastAsia="Calibri Light" w:hAnsi="Calibri Light" w:cs="Calibri Light"/>
          <w:color w:val="000000" w:themeColor="text1"/>
          <w:sz w:val="22"/>
          <w:szCs w:val="22"/>
        </w:rPr>
        <w:t>.</w:t>
      </w:r>
    </w:p>
    <w:p w14:paraId="08356864" w14:textId="016E33F2"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bookmarkStart w:id="5" w:name="_Hlk146018404"/>
      <w:bookmarkEnd w:id="4"/>
      <w:r w:rsidRPr="09C6E04D">
        <w:rPr>
          <w:rFonts w:ascii="Calibri Light" w:eastAsia="Calibri Light" w:hAnsi="Calibri Light" w:cs="Calibri Light"/>
          <w:color w:val="000000" w:themeColor="text1"/>
          <w:sz w:val="22"/>
          <w:szCs w:val="22"/>
        </w:rPr>
        <w:t xml:space="preserve">We offer flexible working arrangements and a generous array of </w:t>
      </w:r>
      <w:r w:rsidR="002E51C5">
        <w:rPr>
          <w:rFonts w:ascii="Calibri Light" w:eastAsia="Calibri Light" w:hAnsi="Calibri Light" w:cs="Calibri Light"/>
          <w:color w:val="000000" w:themeColor="text1"/>
          <w:sz w:val="22"/>
          <w:szCs w:val="22"/>
        </w:rPr>
        <w:t xml:space="preserve">benefits and </w:t>
      </w:r>
      <w:r w:rsidRPr="09C6E04D">
        <w:rPr>
          <w:rFonts w:ascii="Calibri Light" w:eastAsia="Calibri Light" w:hAnsi="Calibri Light" w:cs="Calibri Light"/>
          <w:color w:val="000000" w:themeColor="text1"/>
          <w:sz w:val="22"/>
          <w:szCs w:val="22"/>
        </w:rPr>
        <w:t>entitlements often above the National Employment Standards (NES) including:</w:t>
      </w:r>
    </w:p>
    <w:p w14:paraId="03F2837F" w14:textId="7B8AE25C" w:rsidR="00E812C6" w:rsidRPr="00BD3C02" w:rsidRDefault="00E812C6" w:rsidP="0016255E">
      <w:pPr>
        <w:pStyle w:val="ListParagraph"/>
        <w:numPr>
          <w:ilvl w:val="0"/>
          <w:numId w:val="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6"/>
    <w:p w14:paraId="09AB5756" w14:textId="77777777" w:rsidR="00E812C6" w:rsidRPr="00BD3C02" w:rsidRDefault="00E812C6" w:rsidP="0016255E">
      <w:pPr>
        <w:pStyle w:val="ListParagraph"/>
        <w:numPr>
          <w:ilvl w:val="0"/>
          <w:numId w:val="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Default="00E812C6" w:rsidP="0016255E">
      <w:pPr>
        <w:pStyle w:val="ListParagraph"/>
        <w:numPr>
          <w:ilvl w:val="0"/>
          <w:numId w:val="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p w14:paraId="5234B207" w14:textId="28535895" w:rsidR="002E51C5" w:rsidRPr="00BD3C02" w:rsidRDefault="002E51C5" w:rsidP="0016255E">
      <w:pPr>
        <w:pStyle w:val="ListParagraph"/>
        <w:numPr>
          <w:ilvl w:val="0"/>
          <w:numId w:val="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t>Access to discounted unique accommodation experiences to improve employee health and wellbeing.</w:t>
      </w:r>
    </w:p>
    <w:bookmarkEnd w:id="5"/>
    <w:p w14:paraId="020B5F5E" w14:textId="23E4054A" w:rsidR="008160A6" w:rsidRPr="00542517" w:rsidRDefault="00A351D3" w:rsidP="00C57EEB">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can I find out more details and apply</w:t>
      </w:r>
      <w:r w:rsidRPr="00A351D3">
        <w:rPr>
          <w:rFonts w:ascii="Calibri Light" w:eastAsia="Calibri Light" w:hAnsi="Calibri Light" w:cs="Calibri Light"/>
          <w:b/>
          <w:bCs/>
          <w:color w:val="4F81BD" w:themeColor="accent1"/>
          <w:sz w:val="24"/>
          <w:szCs w:val="24"/>
        </w:rPr>
        <w:t xml:space="preserve">?  </w:t>
      </w:r>
    </w:p>
    <w:p w14:paraId="09565B17" w14:textId="6D8CBF96"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If this sounds like you, we invite you to apply to</w:t>
      </w:r>
      <w:r w:rsidR="00D75036">
        <w:rPr>
          <w:rFonts w:ascii="Calibri Light" w:eastAsia="Calibri Light" w:hAnsi="Calibri Light" w:cs="Calibri Light"/>
          <w:color w:val="000000" w:themeColor="text1"/>
          <w:sz w:val="22"/>
          <w:szCs w:val="22"/>
        </w:rPr>
        <w:t xml:space="preserve"> join our Senior Leadership Team and</w:t>
      </w:r>
      <w:r w:rsidRPr="000E08D3">
        <w:rPr>
          <w:rFonts w:ascii="Calibri Light" w:eastAsia="Calibri Light" w:hAnsi="Calibri Light" w:cs="Calibri Light"/>
          <w:color w:val="000000" w:themeColor="text1"/>
          <w:sz w:val="22"/>
          <w:szCs w:val="22"/>
        </w:rPr>
        <w:t xml:space="preserve"> </w:t>
      </w:r>
      <w:r w:rsidR="00263C6C">
        <w:rPr>
          <w:rFonts w:ascii="Calibri Light" w:eastAsia="Calibri Light" w:hAnsi="Calibri Light" w:cs="Calibri Light"/>
          <w:color w:val="000000" w:themeColor="text1"/>
          <w:sz w:val="22"/>
          <w:szCs w:val="22"/>
        </w:rPr>
        <w:t>lead our Community Programs division</w:t>
      </w:r>
      <w:r w:rsidR="00895AE6">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By joining us, you will be part of a mission to create a healthier and more inclusive community.</w:t>
      </w:r>
    </w:p>
    <w:p w14:paraId="50F12ED7" w14:textId="2C4EC663" w:rsidR="008160A6" w:rsidRPr="000E08D3" w:rsidRDefault="008160A6" w:rsidP="00C57EEB">
      <w:pPr>
        <w:spacing w:after="24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We highly encourage Aboriginal and Torres Strait Islander people, people from CALD backgrounds, people with disabilities, and people of all genders to apply.</w:t>
      </w:r>
    </w:p>
    <w:p w14:paraId="4E5A79CA" w14:textId="544FDF2E" w:rsidR="0089354D" w:rsidRDefault="008160A6" w:rsidP="6BAA8788">
      <w:pPr>
        <w:spacing w:after="120"/>
        <w:jc w:val="both"/>
        <w:rPr>
          <w:rFonts w:ascii="Calibri Light" w:eastAsia="Calibri Light" w:hAnsi="Calibri Light" w:cs="Calibri Light"/>
          <w:color w:val="000000" w:themeColor="text1"/>
          <w:sz w:val="22"/>
          <w:szCs w:val="22"/>
        </w:rPr>
      </w:pPr>
      <w:r w:rsidRPr="6BAA8788">
        <w:rPr>
          <w:rFonts w:ascii="Calibri Light" w:eastAsia="Calibri Light" w:hAnsi="Calibri Light" w:cs="Calibri Light"/>
          <w:color w:val="000000" w:themeColor="text1"/>
          <w:sz w:val="22"/>
          <w:szCs w:val="22"/>
        </w:rPr>
        <w:t xml:space="preserve">For more information </w:t>
      </w:r>
      <w:r w:rsidR="00A351D3" w:rsidRPr="6BAA8788">
        <w:rPr>
          <w:rFonts w:ascii="Calibri Light" w:eastAsia="Calibri Light" w:hAnsi="Calibri Light" w:cs="Calibri Light"/>
          <w:color w:val="000000" w:themeColor="text1"/>
          <w:sz w:val="22"/>
          <w:szCs w:val="22"/>
        </w:rPr>
        <w:t>on</w:t>
      </w:r>
      <w:r w:rsidRPr="6BAA8788">
        <w:rPr>
          <w:rFonts w:ascii="Calibri Light" w:eastAsia="Calibri Light" w:hAnsi="Calibri Light" w:cs="Calibri Light"/>
          <w:color w:val="000000" w:themeColor="text1"/>
          <w:sz w:val="22"/>
          <w:szCs w:val="22"/>
        </w:rPr>
        <w:t xml:space="preserve"> the role, please contact </w:t>
      </w:r>
      <w:r w:rsidR="008B51E6" w:rsidRPr="6BAA8788">
        <w:rPr>
          <w:rFonts w:ascii="Calibri Light" w:eastAsia="Calibri Light" w:hAnsi="Calibri Light" w:cs="Calibri Light"/>
          <w:color w:val="000000" w:themeColor="text1"/>
          <w:sz w:val="22"/>
          <w:szCs w:val="22"/>
        </w:rPr>
        <w:t>Alex Ehmcke-Kennedy</w:t>
      </w:r>
      <w:r w:rsidR="0089354D">
        <w:rPr>
          <w:rFonts w:ascii="Calibri Light" w:eastAsia="Calibri Light" w:hAnsi="Calibri Light" w:cs="Calibri Light"/>
          <w:color w:val="000000" w:themeColor="text1"/>
          <w:sz w:val="22"/>
          <w:szCs w:val="22"/>
        </w:rPr>
        <w:t xml:space="preserve"> (he/him)</w:t>
      </w:r>
      <w:r w:rsidR="008B51E6" w:rsidRPr="6BAA8788">
        <w:rPr>
          <w:rFonts w:ascii="Calibri Light" w:eastAsia="Calibri Light" w:hAnsi="Calibri Light" w:cs="Calibri Light"/>
          <w:color w:val="000000" w:themeColor="text1"/>
          <w:sz w:val="22"/>
          <w:szCs w:val="22"/>
        </w:rPr>
        <w:t xml:space="preserve">, </w:t>
      </w:r>
      <w:r w:rsidR="008B51E6" w:rsidRPr="005D0BF4">
        <w:rPr>
          <w:rFonts w:ascii="Calibri Light" w:eastAsia="Calibri Light" w:hAnsi="Calibri Light" w:cs="Calibri Light"/>
          <w:i/>
          <w:iCs/>
          <w:color w:val="000000" w:themeColor="text1"/>
          <w:sz w:val="22"/>
          <w:szCs w:val="22"/>
        </w:rPr>
        <w:t>Manager</w:t>
      </w:r>
      <w:r w:rsidR="0089354D" w:rsidRPr="005D0BF4">
        <w:rPr>
          <w:rFonts w:ascii="Calibri Light" w:eastAsia="Calibri Light" w:hAnsi="Calibri Light" w:cs="Calibri Light"/>
          <w:i/>
          <w:iCs/>
          <w:color w:val="000000" w:themeColor="text1"/>
          <w:sz w:val="22"/>
          <w:szCs w:val="22"/>
        </w:rPr>
        <w:t>,</w:t>
      </w:r>
      <w:r w:rsidR="008B51E6" w:rsidRPr="005D0BF4">
        <w:rPr>
          <w:rFonts w:ascii="Calibri Light" w:eastAsia="Calibri Light" w:hAnsi="Calibri Light" w:cs="Calibri Light"/>
          <w:i/>
          <w:iCs/>
          <w:color w:val="000000" w:themeColor="text1"/>
          <w:sz w:val="22"/>
          <w:szCs w:val="22"/>
        </w:rPr>
        <w:t xml:space="preserve"> People and Culture</w:t>
      </w:r>
      <w:r w:rsidR="008B51E6" w:rsidRPr="6BAA8788">
        <w:rPr>
          <w:rFonts w:ascii="Calibri Light" w:eastAsia="Calibri Light" w:hAnsi="Calibri Light" w:cs="Calibri Light"/>
          <w:color w:val="000000" w:themeColor="text1"/>
          <w:sz w:val="22"/>
          <w:szCs w:val="22"/>
        </w:rPr>
        <w:t>,</w:t>
      </w:r>
      <w:r w:rsidR="005D0BF4">
        <w:rPr>
          <w:rFonts w:ascii="Calibri Light" w:eastAsia="Calibri Light" w:hAnsi="Calibri Light" w:cs="Calibri Light"/>
          <w:color w:val="000000" w:themeColor="text1"/>
          <w:sz w:val="22"/>
          <w:szCs w:val="22"/>
        </w:rPr>
        <w:t xml:space="preserve"> at</w:t>
      </w:r>
      <w:r w:rsidR="008B51E6" w:rsidRPr="6BAA8788">
        <w:rPr>
          <w:rFonts w:ascii="Calibri Light" w:eastAsia="Calibri Light" w:hAnsi="Calibri Light" w:cs="Calibri Light"/>
          <w:color w:val="000000" w:themeColor="text1"/>
          <w:sz w:val="22"/>
          <w:szCs w:val="22"/>
        </w:rPr>
        <w:t xml:space="preserve"> </w:t>
      </w:r>
      <w:hyperlink r:id="rId11">
        <w:r w:rsidR="008B51E6" w:rsidRPr="6BAA8788">
          <w:rPr>
            <w:rStyle w:val="Hyperlink"/>
            <w:rFonts w:ascii="Calibri Light" w:eastAsia="Calibri Light" w:hAnsi="Calibri Light" w:cs="Calibri Light"/>
            <w:sz w:val="22"/>
            <w:szCs w:val="22"/>
          </w:rPr>
          <w:t>aehmcke-kennedy@acon.org.au</w:t>
        </w:r>
      </w:hyperlink>
      <w:r w:rsidR="42A3710D" w:rsidRPr="6BAA8788">
        <w:rPr>
          <w:rFonts w:ascii="Calibri Light" w:eastAsia="Calibri Light" w:hAnsi="Calibri Light" w:cs="Calibri Light"/>
          <w:color w:val="000000" w:themeColor="text1"/>
          <w:sz w:val="22"/>
          <w:szCs w:val="22"/>
        </w:rPr>
        <w:t xml:space="preserve"> or 02 9206 </w:t>
      </w:r>
      <w:r w:rsidR="0089354D" w:rsidRPr="6BAA8788">
        <w:rPr>
          <w:rFonts w:ascii="Calibri Light" w:eastAsia="Calibri Light" w:hAnsi="Calibri Light" w:cs="Calibri Light"/>
          <w:color w:val="000000" w:themeColor="text1"/>
          <w:sz w:val="22"/>
          <w:szCs w:val="22"/>
        </w:rPr>
        <w:t>2000.</w:t>
      </w:r>
      <w:r w:rsidR="3E2914D2" w:rsidRPr="6BAA8788">
        <w:rPr>
          <w:rFonts w:ascii="Calibri Light" w:eastAsia="Calibri Light" w:hAnsi="Calibri Light" w:cs="Calibri Light"/>
          <w:color w:val="000000" w:themeColor="text1"/>
          <w:sz w:val="22"/>
          <w:szCs w:val="22"/>
        </w:rPr>
        <w:t xml:space="preserve"> </w:t>
      </w:r>
    </w:p>
    <w:p w14:paraId="4F9EC264" w14:textId="5E0DFC7A" w:rsidR="008160A6" w:rsidRPr="000E08D3" w:rsidRDefault="7FAAB816" w:rsidP="6BAA8788">
      <w:pPr>
        <w:spacing w:after="120"/>
        <w:jc w:val="both"/>
        <w:rPr>
          <w:rFonts w:ascii="Calibri Light" w:eastAsia="Calibri Light" w:hAnsi="Calibri Light" w:cs="Calibri Light"/>
          <w:color w:val="000000" w:themeColor="text1"/>
          <w:sz w:val="22"/>
          <w:szCs w:val="22"/>
          <w:lang w:val="en-US"/>
        </w:rPr>
      </w:pPr>
      <w:r w:rsidRPr="6BAA8788">
        <w:rPr>
          <w:rFonts w:ascii="Calibri Light" w:eastAsia="Calibri Light" w:hAnsi="Calibri Light" w:cs="Calibri Light"/>
          <w:color w:val="000000" w:themeColor="text1"/>
          <w:sz w:val="22"/>
          <w:szCs w:val="22"/>
        </w:rPr>
        <w:t>If you have any questions regarding the role, please reach out to Alex and we can arrange an early conversation with Michael Woodhouse</w:t>
      </w:r>
      <w:r w:rsidR="0089354D">
        <w:rPr>
          <w:rFonts w:ascii="Calibri Light" w:eastAsia="Calibri Light" w:hAnsi="Calibri Light" w:cs="Calibri Light"/>
          <w:color w:val="000000" w:themeColor="text1"/>
          <w:sz w:val="22"/>
          <w:szCs w:val="22"/>
        </w:rPr>
        <w:t xml:space="preserve"> (he/him)</w:t>
      </w:r>
      <w:r w:rsidR="0089354D" w:rsidRPr="6BAA8788">
        <w:rPr>
          <w:rFonts w:ascii="Calibri Light" w:eastAsia="Calibri Light" w:hAnsi="Calibri Light" w:cs="Calibri Light"/>
          <w:color w:val="000000" w:themeColor="text1"/>
          <w:sz w:val="22"/>
          <w:szCs w:val="22"/>
        </w:rPr>
        <w:t>,</w:t>
      </w:r>
      <w:r w:rsidR="0089354D">
        <w:rPr>
          <w:rFonts w:ascii="Calibri Light" w:eastAsia="Calibri Light" w:hAnsi="Calibri Light" w:cs="Calibri Light"/>
          <w:color w:val="000000" w:themeColor="text1"/>
          <w:sz w:val="22"/>
          <w:szCs w:val="22"/>
        </w:rPr>
        <w:t xml:space="preserve"> </w:t>
      </w:r>
      <w:r w:rsidRPr="005D0BF4">
        <w:rPr>
          <w:rFonts w:ascii="Calibri Light" w:eastAsia="Calibri Light" w:hAnsi="Calibri Light" w:cs="Calibri Light"/>
          <w:i/>
          <w:iCs/>
          <w:color w:val="000000" w:themeColor="text1"/>
          <w:sz w:val="22"/>
          <w:szCs w:val="22"/>
        </w:rPr>
        <w:t>Chief Executive Officer</w:t>
      </w:r>
      <w:r w:rsidRPr="6BAA8788">
        <w:rPr>
          <w:rFonts w:ascii="Calibri Light" w:eastAsia="Calibri Light" w:hAnsi="Calibri Light" w:cs="Calibri Light"/>
          <w:color w:val="000000" w:themeColor="text1"/>
          <w:sz w:val="22"/>
          <w:szCs w:val="22"/>
        </w:rPr>
        <w:t xml:space="preserve">, to answer any questions. </w:t>
      </w:r>
    </w:p>
    <w:p w14:paraId="18944E26" w14:textId="77777777" w:rsidR="008160A6" w:rsidRPr="000E08D3" w:rsidRDefault="008160A6" w:rsidP="008C710B">
      <w:pPr>
        <w:spacing w:after="120"/>
        <w:jc w:val="both"/>
        <w:rPr>
          <w:rFonts w:ascii="Calibri Light" w:hAnsi="Calibri Light" w:cs="Calibri Light"/>
          <w:sz w:val="22"/>
          <w:szCs w:val="22"/>
        </w:rPr>
      </w:pPr>
      <w:r w:rsidRPr="000E08D3">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0E08D3">
        <w:rPr>
          <w:rStyle w:val="Hyperlink"/>
          <w:rFonts w:ascii="Calibri Light" w:hAnsi="Calibri Light" w:cs="Calibri Light"/>
          <w:sz w:val="22"/>
          <w:szCs w:val="22"/>
        </w:rPr>
        <w:t>www.acon.org.au/jobs</w:t>
      </w:r>
      <w:r w:rsidRPr="000E08D3">
        <w:rPr>
          <w:rFonts w:ascii="Calibri Light" w:eastAsia="Calibri Light" w:hAnsi="Calibri Light" w:cs="Calibri Light"/>
          <w:color w:val="000000" w:themeColor="text1"/>
          <w:sz w:val="22"/>
          <w:szCs w:val="22"/>
        </w:rPr>
        <w:t>.</w:t>
      </w:r>
    </w:p>
    <w:p w14:paraId="0C86B6CA" w14:textId="77777777" w:rsidR="008160A6" w:rsidRPr="000E08D3"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7" w:name="_Hlk146018598"/>
      <w:r w:rsidRPr="000E08D3">
        <w:rPr>
          <w:rFonts w:ascii="Calibri Light" w:hAnsi="Calibri Light" w:cs="Calibri Light"/>
          <w:color w:val="000000"/>
          <w:sz w:val="22"/>
          <w:szCs w:val="22"/>
        </w:rPr>
        <w:t xml:space="preserve">All applications </w:t>
      </w:r>
      <w:r w:rsidRPr="000E08D3">
        <w:rPr>
          <w:rFonts w:ascii="Calibri Light" w:hAnsi="Calibri Light" w:cs="Calibri Light"/>
          <w:color w:val="000000"/>
          <w:sz w:val="22"/>
          <w:szCs w:val="22"/>
          <w:u w:val="single"/>
        </w:rPr>
        <w:t xml:space="preserve">must </w:t>
      </w:r>
      <w:r w:rsidRPr="000E08D3">
        <w:rPr>
          <w:rFonts w:ascii="Calibri Light" w:hAnsi="Calibri Light" w:cs="Calibri Light"/>
          <w:color w:val="000000"/>
          <w:sz w:val="22"/>
          <w:szCs w:val="22"/>
        </w:rPr>
        <w:t>include:</w:t>
      </w:r>
    </w:p>
    <w:p w14:paraId="271F1297" w14:textId="69345AFB" w:rsidR="008160A6" w:rsidRPr="000E08D3" w:rsidRDefault="00CD51AE" w:rsidP="0016255E">
      <w:pPr>
        <w:numPr>
          <w:ilvl w:val="0"/>
          <w:numId w:val="4"/>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8" w:name="_Hlk146019165"/>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8160A6" w:rsidRPr="000E08D3">
        <w:rPr>
          <w:rFonts w:ascii="Calibri Light" w:hAnsi="Calibri Light" w:cs="Calibri Light"/>
          <w:color w:val="000000"/>
          <w:sz w:val="22"/>
          <w:szCs w:val="22"/>
        </w:rPr>
        <w:t xml:space="preserve"> completed </w:t>
      </w:r>
      <w:r w:rsidR="008160A6" w:rsidRPr="000E08D3">
        <w:rPr>
          <w:rFonts w:ascii="Calibri Light" w:hAnsi="Calibri Light" w:cs="Calibri Light"/>
          <w:i/>
          <w:iCs/>
          <w:color w:val="000000"/>
          <w:sz w:val="22"/>
          <w:szCs w:val="22"/>
          <w:u w:val="single"/>
        </w:rPr>
        <w:t xml:space="preserve">ACON </w:t>
      </w:r>
      <w:r w:rsidR="006F54B1" w:rsidRPr="000E08D3">
        <w:rPr>
          <w:rFonts w:ascii="Calibri Light" w:hAnsi="Calibri Light" w:cs="Calibri Light"/>
          <w:i/>
          <w:iCs/>
          <w:color w:val="000000"/>
          <w:sz w:val="22"/>
          <w:szCs w:val="22"/>
          <w:u w:val="single"/>
        </w:rPr>
        <w:t xml:space="preserve">Employment </w:t>
      </w:r>
      <w:r w:rsidRPr="000E08D3">
        <w:rPr>
          <w:rFonts w:ascii="Calibri Light" w:hAnsi="Calibri Light" w:cs="Calibri Light"/>
          <w:i/>
          <w:iCs/>
          <w:color w:val="000000"/>
          <w:sz w:val="22"/>
          <w:szCs w:val="22"/>
          <w:u w:val="single"/>
        </w:rPr>
        <w:t>A</w:t>
      </w:r>
      <w:r w:rsidR="008160A6" w:rsidRPr="000E08D3">
        <w:rPr>
          <w:rFonts w:ascii="Calibri Light" w:hAnsi="Calibri Light" w:cs="Calibri Light"/>
          <w:i/>
          <w:iCs/>
          <w:color w:val="000000"/>
          <w:sz w:val="22"/>
          <w:szCs w:val="22"/>
          <w:u w:val="single"/>
        </w:rPr>
        <w:t xml:space="preserve">pplication </w:t>
      </w:r>
      <w:r w:rsidRPr="000E08D3">
        <w:rPr>
          <w:rFonts w:ascii="Calibri Light" w:hAnsi="Calibri Light" w:cs="Calibri Light"/>
          <w:i/>
          <w:iCs/>
          <w:color w:val="000000"/>
          <w:sz w:val="22"/>
          <w:szCs w:val="22"/>
          <w:u w:val="single"/>
        </w:rPr>
        <w:t>F</w:t>
      </w:r>
      <w:r w:rsidR="008160A6" w:rsidRPr="000E08D3">
        <w:rPr>
          <w:rFonts w:ascii="Calibri Light" w:hAnsi="Calibri Light" w:cs="Calibri Light"/>
          <w:i/>
          <w:iCs/>
          <w:color w:val="000000"/>
          <w:sz w:val="22"/>
          <w:szCs w:val="22"/>
          <w:u w:val="single"/>
        </w:rPr>
        <w:t>orm</w:t>
      </w:r>
      <w:r w:rsidR="00633FD5" w:rsidRPr="000E08D3">
        <w:rPr>
          <w:rFonts w:ascii="Calibri Light" w:hAnsi="Calibri Light" w:cs="Calibri Light"/>
          <w:color w:val="000000"/>
          <w:sz w:val="22"/>
          <w:szCs w:val="22"/>
        </w:rPr>
        <w:t xml:space="preserve"> – with all the details </w:t>
      </w:r>
      <w:r w:rsidRPr="000E08D3">
        <w:rPr>
          <w:rFonts w:ascii="Calibri Light" w:hAnsi="Calibri Light" w:cs="Calibri Light"/>
          <w:color w:val="000000"/>
          <w:sz w:val="22"/>
          <w:szCs w:val="22"/>
        </w:rPr>
        <w:t>filled in</w:t>
      </w:r>
      <w:r w:rsidR="006F54B1" w:rsidRPr="000E08D3">
        <w:rPr>
          <w:rFonts w:ascii="Calibri Light" w:hAnsi="Calibri Light" w:cs="Calibri Light"/>
          <w:color w:val="000000"/>
          <w:sz w:val="22"/>
          <w:szCs w:val="22"/>
        </w:rPr>
        <w:t xml:space="preserve"> where requested</w:t>
      </w:r>
      <w:r w:rsidR="008160A6" w:rsidRPr="000E08D3">
        <w:rPr>
          <w:rFonts w:ascii="Calibri Light" w:hAnsi="Calibri Light" w:cs="Calibri Light"/>
          <w:color w:val="000000"/>
          <w:sz w:val="22"/>
          <w:szCs w:val="22"/>
        </w:rPr>
        <w:t>;</w:t>
      </w:r>
    </w:p>
    <w:p w14:paraId="6E18EEF6" w14:textId="3D98A236" w:rsidR="008160A6" w:rsidRPr="000E08D3" w:rsidRDefault="00CD51AE" w:rsidP="0016255E">
      <w:pPr>
        <w:numPr>
          <w:ilvl w:val="0"/>
          <w:numId w:val="4"/>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633FD5" w:rsidRPr="000E08D3">
        <w:rPr>
          <w:rFonts w:ascii="Calibri Light" w:hAnsi="Calibri Light" w:cs="Calibri Light"/>
          <w:color w:val="000000" w:themeColor="text1"/>
          <w:sz w:val="22"/>
          <w:szCs w:val="22"/>
        </w:rPr>
        <w:t xml:space="preserve"> </w:t>
      </w:r>
      <w:r w:rsidR="00636071">
        <w:rPr>
          <w:rFonts w:ascii="Calibri Light" w:hAnsi="Calibri Light" w:cs="Calibri Light"/>
          <w:color w:val="000000" w:themeColor="text1"/>
          <w:sz w:val="22"/>
          <w:szCs w:val="22"/>
        </w:rPr>
        <w:t xml:space="preserve">1-page </w:t>
      </w:r>
      <w:r w:rsidRPr="000E08D3">
        <w:rPr>
          <w:rFonts w:ascii="Calibri Light" w:hAnsi="Calibri Light" w:cs="Calibri Light"/>
          <w:i/>
          <w:iCs/>
          <w:color w:val="000000" w:themeColor="text1"/>
          <w:sz w:val="22"/>
          <w:szCs w:val="22"/>
          <w:u w:val="single"/>
        </w:rPr>
        <w:t>Cover Letter</w:t>
      </w:r>
      <w:r w:rsidRPr="000E08D3">
        <w:rPr>
          <w:rFonts w:ascii="Calibri Light" w:hAnsi="Calibri Light" w:cs="Calibri Light"/>
          <w:color w:val="000000" w:themeColor="text1"/>
          <w:sz w:val="22"/>
          <w:szCs w:val="22"/>
        </w:rPr>
        <w:t xml:space="preserve"> outlining how you meet the </w:t>
      </w:r>
      <w:r w:rsidRPr="000E08D3">
        <w:rPr>
          <w:rFonts w:ascii="Calibri Light" w:hAnsi="Calibri Light" w:cs="Calibri Light"/>
          <w:i/>
          <w:iCs/>
          <w:color w:val="000000" w:themeColor="text1"/>
          <w:sz w:val="22"/>
          <w:szCs w:val="22"/>
        </w:rPr>
        <w:t>Selection Criteria</w:t>
      </w:r>
      <w:r w:rsidR="005D0BF4">
        <w:rPr>
          <w:rFonts w:ascii="Calibri Light" w:hAnsi="Calibri Light" w:cs="Calibri Light"/>
          <w:color w:val="000000" w:themeColor="text1"/>
          <w:sz w:val="22"/>
          <w:szCs w:val="22"/>
        </w:rPr>
        <w:t xml:space="preserve">; </w:t>
      </w:r>
      <w:r w:rsidR="008160A6" w:rsidRPr="000E08D3">
        <w:rPr>
          <w:rFonts w:ascii="Calibri Light" w:hAnsi="Calibri Light" w:cs="Calibri Light"/>
          <w:color w:val="000000"/>
          <w:sz w:val="22"/>
          <w:szCs w:val="22"/>
        </w:rPr>
        <w:t>and</w:t>
      </w:r>
    </w:p>
    <w:p w14:paraId="4D9457D7" w14:textId="764D6C0E" w:rsidR="008160A6" w:rsidRPr="000E08D3" w:rsidRDefault="00CD51AE" w:rsidP="0016255E">
      <w:pPr>
        <w:numPr>
          <w:ilvl w:val="0"/>
          <w:numId w:val="4"/>
        </w:numPr>
        <w:shd w:val="clear" w:color="auto" w:fill="FFFFFF"/>
        <w:tabs>
          <w:tab w:val="clear" w:pos="720"/>
          <w:tab w:val="num" w:pos="567"/>
        </w:tabs>
        <w:spacing w:after="24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8160A6" w:rsidRPr="000E08D3">
        <w:rPr>
          <w:rFonts w:ascii="Calibri Light" w:hAnsi="Calibri Light" w:cs="Calibri Light"/>
          <w:color w:val="000000"/>
          <w:sz w:val="22"/>
          <w:szCs w:val="22"/>
        </w:rPr>
        <w:t xml:space="preserve">our </w:t>
      </w:r>
      <w:r w:rsidRPr="000E08D3">
        <w:rPr>
          <w:rFonts w:ascii="Calibri Light" w:hAnsi="Calibri Light" w:cs="Calibri Light"/>
          <w:i/>
          <w:iCs/>
          <w:color w:val="000000"/>
          <w:sz w:val="22"/>
          <w:szCs w:val="22"/>
          <w:u w:val="single"/>
        </w:rPr>
        <w:t>R</w:t>
      </w:r>
      <w:r w:rsidR="008160A6" w:rsidRPr="000E08D3">
        <w:rPr>
          <w:rFonts w:ascii="Calibri Light" w:hAnsi="Calibri Light" w:cs="Calibri Light"/>
          <w:i/>
          <w:iCs/>
          <w:color w:val="000000"/>
          <w:sz w:val="22"/>
          <w:szCs w:val="22"/>
          <w:u w:val="single"/>
        </w:rPr>
        <w:t>esume</w:t>
      </w:r>
      <w:r w:rsidR="005D0BF4">
        <w:rPr>
          <w:rFonts w:ascii="Calibri Light" w:hAnsi="Calibri Light" w:cs="Calibri Light"/>
          <w:color w:val="000000"/>
          <w:sz w:val="22"/>
          <w:szCs w:val="22"/>
        </w:rPr>
        <w:t>.</w:t>
      </w:r>
    </w:p>
    <w:bookmarkEnd w:id="7"/>
    <w:bookmarkEnd w:id="8"/>
    <w:p w14:paraId="4EFAB257" w14:textId="7357EEE4" w:rsidR="008160A6" w:rsidRPr="004967B9" w:rsidRDefault="008160A6" w:rsidP="6BAA8788">
      <w:pPr>
        <w:shd w:val="clear" w:color="auto" w:fill="FFFFFF" w:themeFill="background1"/>
        <w:spacing w:before="240" w:after="240"/>
        <w:jc w:val="center"/>
        <w:rPr>
          <w:rFonts w:ascii="Calibri Light" w:hAnsi="Calibri Light" w:cs="Calibri Light"/>
          <w:b/>
          <w:bCs/>
          <w:sz w:val="32"/>
          <w:szCs w:val="32"/>
        </w:rPr>
      </w:pPr>
      <w:r w:rsidRPr="005D0BF4">
        <w:rPr>
          <w:rFonts w:ascii="Calibri Light" w:hAnsi="Calibri Light" w:cs="Calibri Light"/>
          <w:b/>
          <w:bCs/>
          <w:sz w:val="32"/>
          <w:szCs w:val="32"/>
          <w:highlight w:val="yellow"/>
        </w:rPr>
        <w:t xml:space="preserve">Applications </w:t>
      </w:r>
      <w:r w:rsidR="00D94254" w:rsidRPr="005D0BF4">
        <w:rPr>
          <w:rFonts w:ascii="Calibri Light" w:hAnsi="Calibri Light" w:cs="Calibri Light"/>
          <w:b/>
          <w:bCs/>
          <w:sz w:val="32"/>
          <w:szCs w:val="32"/>
          <w:highlight w:val="yellow"/>
        </w:rPr>
        <w:t>C</w:t>
      </w:r>
      <w:r w:rsidRPr="005D0BF4">
        <w:rPr>
          <w:rFonts w:ascii="Calibri Light" w:hAnsi="Calibri Light" w:cs="Calibri Light"/>
          <w:b/>
          <w:bCs/>
          <w:sz w:val="32"/>
          <w:szCs w:val="32"/>
          <w:highlight w:val="yellow"/>
        </w:rPr>
        <w:t xml:space="preserve">lose: </w:t>
      </w:r>
      <w:r w:rsidR="00633FD5" w:rsidRPr="005D0BF4">
        <w:rPr>
          <w:rFonts w:ascii="Calibri Light" w:hAnsi="Calibri Light" w:cs="Calibri Light"/>
          <w:b/>
          <w:bCs/>
          <w:sz w:val="32"/>
          <w:szCs w:val="32"/>
          <w:highlight w:val="yellow"/>
        </w:rPr>
        <w:t>S</w:t>
      </w:r>
      <w:r w:rsidRPr="005D0BF4">
        <w:rPr>
          <w:rFonts w:ascii="Calibri Light" w:hAnsi="Calibri Light" w:cs="Calibri Light"/>
          <w:b/>
          <w:bCs/>
          <w:sz w:val="32"/>
          <w:szCs w:val="32"/>
          <w:highlight w:val="yellow"/>
        </w:rPr>
        <w:t xml:space="preserve">unday </w:t>
      </w:r>
      <w:r w:rsidR="4B9B6E24" w:rsidRPr="005D0BF4">
        <w:rPr>
          <w:rFonts w:ascii="Calibri Light" w:hAnsi="Calibri Light" w:cs="Calibri Light"/>
          <w:b/>
          <w:bCs/>
          <w:sz w:val="32"/>
          <w:szCs w:val="32"/>
          <w:highlight w:val="yellow"/>
        </w:rPr>
        <w:t>3</w:t>
      </w:r>
      <w:r w:rsidR="000A6C92">
        <w:rPr>
          <w:rFonts w:ascii="Calibri Light" w:hAnsi="Calibri Light" w:cs="Calibri Light"/>
          <w:b/>
          <w:bCs/>
          <w:sz w:val="32"/>
          <w:szCs w:val="32"/>
          <w:highlight w:val="yellow"/>
        </w:rPr>
        <w:t>1</w:t>
      </w:r>
      <w:r w:rsidR="4B9B6E24" w:rsidRPr="005D0BF4">
        <w:rPr>
          <w:rFonts w:ascii="Calibri Light" w:hAnsi="Calibri Light" w:cs="Calibri Light"/>
          <w:b/>
          <w:bCs/>
          <w:sz w:val="32"/>
          <w:szCs w:val="32"/>
          <w:highlight w:val="yellow"/>
        </w:rPr>
        <w:t xml:space="preserve"> August 2025</w:t>
      </w:r>
    </w:p>
    <w:p w14:paraId="1CFDA3AD" w14:textId="77777777" w:rsidR="009B7D51" w:rsidRDefault="009B7D51" w:rsidP="005D0BF4">
      <w:pPr>
        <w:pStyle w:val="ListParagraph"/>
        <w:spacing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8160A6" w:rsidP="005D0BF4">
      <w:pPr>
        <w:pStyle w:val="ListParagraph"/>
        <w:spacing w:before="120"/>
        <w:ind w:left="0"/>
        <w:jc w:val="center"/>
        <w:rPr>
          <w:rFonts w:ascii="Calibri Light" w:hAnsi="Calibri Light" w:cs="Calibri Light"/>
          <w:color w:val="0070C0"/>
        </w:rPr>
      </w:pPr>
      <w:hyperlink r:id="rId12">
        <w:r w:rsidRPr="6BAA8788">
          <w:rPr>
            <w:rFonts w:ascii="Calibri Light" w:hAnsi="Calibri Light" w:cs="Calibri Light"/>
            <w:color w:val="0070C0"/>
          </w:rPr>
          <w:t>www.acon.org.au</w:t>
        </w:r>
      </w:hyperlink>
      <w:bookmarkEnd w:id="1"/>
    </w:p>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794D730A" w14:textId="77777777" w:rsidR="0089354D" w:rsidRPr="003C2453" w:rsidRDefault="0089354D" w:rsidP="0089354D">
      <w:pPr>
        <w:pBdr>
          <w:bottom w:val="single" w:sz="4" w:space="0" w:color="auto"/>
        </w:pBdr>
        <w:tabs>
          <w:tab w:val="left" w:pos="1701"/>
        </w:tabs>
        <w:spacing w:after="120"/>
        <w:ind w:left="1701" w:hanging="1701"/>
        <w:rPr>
          <w:rFonts w:ascii="Calibri Light" w:hAnsi="Calibri Light" w:cs="Calibri Light"/>
          <w:sz w:val="22"/>
          <w:szCs w:val="22"/>
        </w:rPr>
      </w:pPr>
      <w:r w:rsidRPr="003C2453">
        <w:rPr>
          <w:rFonts w:ascii="Calibri Light" w:hAnsi="Calibri Light" w:cs="Calibri Light"/>
          <w:b/>
          <w:sz w:val="22"/>
          <w:szCs w:val="22"/>
        </w:rPr>
        <w:lastRenderedPageBreak/>
        <w:t>Position Title:</w:t>
      </w:r>
      <w:r w:rsidRPr="003C2453">
        <w:rPr>
          <w:rFonts w:ascii="Calibri Light" w:hAnsi="Calibri Light" w:cs="Calibri Light"/>
          <w:b/>
          <w:sz w:val="22"/>
          <w:szCs w:val="22"/>
        </w:rPr>
        <w:tab/>
      </w:r>
      <w:r>
        <w:rPr>
          <w:rFonts w:asciiTheme="minorHAnsi" w:hAnsiTheme="minorHAnsi" w:cstheme="minorHAnsi"/>
          <w:noProof/>
          <w:sz w:val="22"/>
          <w:szCs w:val="22"/>
        </w:rPr>
        <w:t>Director, Community Programs</w:t>
      </w:r>
    </w:p>
    <w:p w14:paraId="2B4343FD" w14:textId="77777777" w:rsidR="0089354D" w:rsidRPr="003C2453" w:rsidRDefault="0089354D" w:rsidP="0089354D">
      <w:pPr>
        <w:pBdr>
          <w:bottom w:val="single" w:sz="4" w:space="0" w:color="auto"/>
        </w:pBdr>
        <w:tabs>
          <w:tab w:val="left" w:pos="1701"/>
        </w:tabs>
        <w:spacing w:after="120"/>
        <w:ind w:left="1701" w:hanging="1701"/>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Pr>
          <w:rFonts w:asciiTheme="minorHAnsi" w:hAnsiTheme="minorHAnsi" w:cstheme="minorHAnsi"/>
          <w:noProof/>
          <w:sz w:val="22"/>
          <w:szCs w:val="22"/>
        </w:rPr>
        <w:t>Executive</w:t>
      </w:r>
    </w:p>
    <w:p w14:paraId="4E941667" w14:textId="77777777" w:rsidR="0089354D" w:rsidRPr="003C2453" w:rsidRDefault="0089354D" w:rsidP="0089354D">
      <w:pPr>
        <w:pBdr>
          <w:bottom w:val="single" w:sz="4" w:space="0" w:color="auto"/>
        </w:pBdr>
        <w:tabs>
          <w:tab w:val="left" w:pos="1701"/>
        </w:tabs>
        <w:spacing w:after="120"/>
        <w:ind w:left="1701" w:hanging="1701"/>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Pr>
          <w:rFonts w:asciiTheme="minorHAnsi" w:hAnsiTheme="minorHAnsi" w:cstheme="minorHAnsi"/>
          <w:noProof/>
          <w:sz w:val="22"/>
          <w:szCs w:val="22"/>
        </w:rPr>
        <w:t>Chief Executive</w:t>
      </w:r>
    </w:p>
    <w:p w14:paraId="222C50ED" w14:textId="65A5FEB6" w:rsidR="0089354D" w:rsidRPr="00721477" w:rsidRDefault="0089354D" w:rsidP="0089354D">
      <w:pPr>
        <w:pBdr>
          <w:bottom w:val="single" w:sz="4" w:space="0" w:color="auto"/>
        </w:pBdr>
        <w:tabs>
          <w:tab w:val="left" w:pos="1701"/>
        </w:tabs>
        <w:ind w:left="1701" w:hanging="1701"/>
        <w:rPr>
          <w:rFonts w:asciiTheme="minorHAnsi" w:hAnsiTheme="minorHAnsi" w:cstheme="minorHAnsi"/>
          <w:bCs/>
          <w:sz w:val="22"/>
          <w:szCs w:val="22"/>
        </w:rPr>
      </w:pPr>
      <w:bookmarkStart w:id="9"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0039581C">
        <w:rPr>
          <w:rFonts w:asciiTheme="minorHAnsi" w:hAnsiTheme="minorHAnsi" w:cstheme="minorHAnsi"/>
          <w:noProof/>
          <w:sz w:val="22"/>
          <w:szCs w:val="22"/>
        </w:rPr>
        <w:t>4-6 Line Managers / People Managers</w:t>
      </w:r>
    </w:p>
    <w:bookmarkEnd w:id="9"/>
    <w:p w14:paraId="19294FF8" w14:textId="77777777" w:rsidR="0089354D" w:rsidRPr="00776D66" w:rsidRDefault="0089354D" w:rsidP="0089354D">
      <w:pPr>
        <w:pBdr>
          <w:bottom w:val="single" w:sz="4" w:space="0" w:color="auto"/>
        </w:pBdr>
        <w:rPr>
          <w:rFonts w:ascii="Calibri Light" w:hAnsi="Calibri Light" w:cs="Calibri Light"/>
          <w:sz w:val="16"/>
          <w:szCs w:val="16"/>
        </w:rPr>
      </w:pPr>
    </w:p>
    <w:p w14:paraId="170E3BBC" w14:textId="77777777" w:rsidR="00FB4319" w:rsidRPr="0021090B" w:rsidRDefault="00FB4319" w:rsidP="00FB4319">
      <w:pPr>
        <w:spacing w:before="240" w:after="120"/>
        <w:rPr>
          <w:rFonts w:ascii="Calibri Light" w:hAnsi="Calibri Light" w:cs="Calibri Light"/>
          <w:b/>
          <w:bCs/>
          <w:sz w:val="22"/>
          <w:szCs w:val="22"/>
        </w:rPr>
      </w:pPr>
      <w:r w:rsidRPr="0021090B">
        <w:rPr>
          <w:rFonts w:ascii="Calibri Light" w:hAnsi="Calibri Light" w:cs="Calibri Light"/>
          <w:b/>
          <w:bCs/>
          <w:sz w:val="22"/>
          <w:szCs w:val="22"/>
        </w:rPr>
        <w:t>Position Overview</w:t>
      </w:r>
    </w:p>
    <w:p w14:paraId="18165897" w14:textId="77777777" w:rsidR="00FB4319" w:rsidRPr="0021090B" w:rsidRDefault="00FB4319" w:rsidP="00FB4319">
      <w:pPr>
        <w:spacing w:after="120"/>
        <w:rPr>
          <w:rFonts w:ascii="Calibri Light" w:hAnsi="Calibri Light" w:cs="Calibri Light"/>
          <w:sz w:val="22"/>
          <w:szCs w:val="22"/>
        </w:rPr>
      </w:pPr>
      <w:r w:rsidRPr="0021090B">
        <w:rPr>
          <w:rFonts w:ascii="Calibri Light" w:hAnsi="Calibri Light" w:cs="Calibri Light"/>
          <w:sz w:val="22"/>
          <w:szCs w:val="22"/>
        </w:rPr>
        <w:t xml:space="preserve">The </w:t>
      </w:r>
      <w:r w:rsidRPr="0050578B">
        <w:rPr>
          <w:rFonts w:ascii="Calibri Light" w:hAnsi="Calibri Light" w:cs="Calibri Light"/>
          <w:i/>
          <w:iCs/>
          <w:sz w:val="22"/>
          <w:szCs w:val="22"/>
        </w:rPr>
        <w:t>Director, Community Programs</w:t>
      </w:r>
      <w:r w:rsidRPr="0021090B">
        <w:rPr>
          <w:rFonts w:ascii="Calibri Light" w:hAnsi="Calibri Light" w:cs="Calibri Light"/>
          <w:sz w:val="22"/>
          <w:szCs w:val="22"/>
        </w:rPr>
        <w:t> provides strategic leadership to a multidisciplinary team delivering place-based community development, peer education, and health promotion initiatives. The Director leads ACON’s engagement with local sexual</w:t>
      </w:r>
      <w:r>
        <w:rPr>
          <w:rFonts w:ascii="Calibri Light" w:hAnsi="Calibri Light" w:cs="Calibri Light"/>
          <w:sz w:val="22"/>
          <w:szCs w:val="22"/>
        </w:rPr>
        <w:t>ity</w:t>
      </w:r>
      <w:r w:rsidRPr="0021090B">
        <w:rPr>
          <w:rFonts w:ascii="Calibri Light" w:hAnsi="Calibri Light" w:cs="Calibri Light"/>
          <w:sz w:val="22"/>
          <w:szCs w:val="22"/>
        </w:rPr>
        <w:t xml:space="preserve"> and gender diverse communities across NSW, including those in metropolitan and rural areas.</w:t>
      </w:r>
    </w:p>
    <w:p w14:paraId="2C5162A9" w14:textId="77777777" w:rsidR="00FB4319" w:rsidRPr="0021090B" w:rsidRDefault="00FB4319" w:rsidP="00FB4319">
      <w:pPr>
        <w:spacing w:after="120"/>
        <w:rPr>
          <w:rFonts w:ascii="Calibri Light" w:hAnsi="Calibri Light" w:cs="Calibri Light"/>
          <w:sz w:val="22"/>
          <w:szCs w:val="22"/>
        </w:rPr>
      </w:pPr>
      <w:r w:rsidRPr="0021090B">
        <w:rPr>
          <w:rFonts w:ascii="Calibri Light" w:hAnsi="Calibri Light" w:cs="Calibri Light"/>
          <w:sz w:val="22"/>
          <w:szCs w:val="22"/>
        </w:rPr>
        <w:t>The Director oversees community development activities that foster social connection for LGBTQ+ people and manages targeted health promotion programs that build knowledge and skills in areas such as HIV prevention, sexual health, and safety. These programs also address the needs of Aboriginal and Torres Strait Islander people, culturally diverse communities, regional populations, older LGBTQ+ people, and people with disability.</w:t>
      </w:r>
    </w:p>
    <w:p w14:paraId="4942C403" w14:textId="77777777" w:rsidR="00FB4319" w:rsidRPr="0021090B" w:rsidRDefault="00FB4319" w:rsidP="00FB4319">
      <w:pPr>
        <w:spacing w:after="120"/>
        <w:rPr>
          <w:rFonts w:ascii="Calibri Light" w:hAnsi="Calibri Light" w:cs="Calibri Light"/>
          <w:sz w:val="22"/>
          <w:szCs w:val="22"/>
        </w:rPr>
      </w:pPr>
      <w:r w:rsidRPr="0021090B">
        <w:rPr>
          <w:rFonts w:ascii="Calibri Light" w:hAnsi="Calibri Light" w:cs="Calibri Light"/>
          <w:sz w:val="22"/>
          <w:szCs w:val="22"/>
        </w:rPr>
        <w:t>The role holds strategic and operational responsibility for the Community Programs Division, including strategic planning and prioritisation, program growth, stakeholder engagement, research and evidence integration, staff capability development, financial management, and risk and compliance.</w:t>
      </w:r>
    </w:p>
    <w:p w14:paraId="21668008" w14:textId="77777777" w:rsidR="00FB4319" w:rsidRPr="0021090B" w:rsidRDefault="00FB4319" w:rsidP="00FB4319">
      <w:pPr>
        <w:spacing w:after="120"/>
        <w:jc w:val="both"/>
        <w:rPr>
          <w:rFonts w:ascii="Calibri Light" w:eastAsia="Calibri Light" w:hAnsi="Calibri Light" w:cs="Calibri Light"/>
          <w:color w:val="000000" w:themeColor="text1"/>
          <w:sz w:val="22"/>
          <w:szCs w:val="22"/>
        </w:rPr>
      </w:pPr>
      <w:r w:rsidRPr="00845CCB">
        <w:rPr>
          <w:rFonts w:ascii="Calibri Light" w:hAnsi="Calibri Light" w:cs="Calibri Light"/>
          <w:sz w:val="22"/>
          <w:szCs w:val="22"/>
        </w:rPr>
        <w:t xml:space="preserve">The Director leads a division of up to 40 staff working across NSW, with most programs delivered in community settings using outreach models. Teams are based in </w:t>
      </w:r>
      <w:r w:rsidRPr="00845CCB">
        <w:rPr>
          <w:rFonts w:ascii="Calibri Light" w:eastAsia="Calibri Light" w:hAnsi="Calibri Light" w:cs="Calibri Light"/>
          <w:color w:val="000000" w:themeColor="text1"/>
          <w:sz w:val="22"/>
          <w:szCs w:val="22"/>
        </w:rPr>
        <w:t>Gadigal / Sydney, Awabakal / Hunter, Bundjalung / Lismore</w:t>
      </w:r>
      <w:r>
        <w:rPr>
          <w:rFonts w:ascii="Calibri Light" w:eastAsia="Calibri Light" w:hAnsi="Calibri Light" w:cs="Calibri Light"/>
          <w:color w:val="000000" w:themeColor="text1"/>
          <w:sz w:val="22"/>
          <w:szCs w:val="22"/>
        </w:rPr>
        <w:t xml:space="preserve">. </w:t>
      </w:r>
      <w:r>
        <w:rPr>
          <w:rFonts w:ascii="Calibri Light" w:hAnsi="Calibri Light" w:cs="Calibri Light"/>
          <w:sz w:val="22"/>
          <w:szCs w:val="22"/>
        </w:rPr>
        <w:t xml:space="preserve">The </w:t>
      </w:r>
      <w:r w:rsidRPr="0021090B">
        <w:rPr>
          <w:rFonts w:ascii="Calibri Light" w:hAnsi="Calibri Light" w:cs="Calibri Light"/>
          <w:sz w:val="22"/>
          <w:szCs w:val="22"/>
        </w:rPr>
        <w:t>Director is accountable for ACON’s office operations</w:t>
      </w:r>
      <w:r>
        <w:rPr>
          <w:rFonts w:ascii="Calibri Light" w:hAnsi="Calibri Light" w:cs="Calibri Light"/>
          <w:sz w:val="22"/>
          <w:szCs w:val="22"/>
        </w:rPr>
        <w:t xml:space="preserve"> in</w:t>
      </w:r>
      <w:r w:rsidRPr="0021090B">
        <w:rPr>
          <w:rFonts w:ascii="Calibri Light" w:hAnsi="Calibri Light" w:cs="Calibri Light"/>
          <w:sz w:val="22"/>
          <w:szCs w:val="22"/>
        </w:rPr>
        <w:t xml:space="preserve"> </w:t>
      </w:r>
      <w:r w:rsidRPr="00845CCB">
        <w:rPr>
          <w:rFonts w:ascii="Calibri Light" w:eastAsia="Calibri Light" w:hAnsi="Calibri Light" w:cs="Calibri Light"/>
          <w:color w:val="000000" w:themeColor="text1"/>
          <w:sz w:val="22"/>
          <w:szCs w:val="22"/>
        </w:rPr>
        <w:t>Awabakal / Hunter, Bundjalung / Lismore</w:t>
      </w:r>
      <w:r>
        <w:rPr>
          <w:rFonts w:ascii="Calibri Light" w:eastAsia="Calibri Light" w:hAnsi="Calibri Light" w:cs="Calibri Light"/>
          <w:color w:val="000000" w:themeColor="text1"/>
          <w:sz w:val="22"/>
          <w:szCs w:val="22"/>
        </w:rPr>
        <w:t>.</w:t>
      </w:r>
    </w:p>
    <w:p w14:paraId="744A7DAF" w14:textId="77777777" w:rsidR="00FB4319" w:rsidRPr="0021090B" w:rsidRDefault="00FB4319" w:rsidP="00FB4319">
      <w:pPr>
        <w:spacing w:after="120"/>
        <w:rPr>
          <w:rFonts w:ascii="Calibri Light" w:hAnsi="Calibri Light" w:cs="Calibri Light"/>
          <w:sz w:val="22"/>
          <w:szCs w:val="22"/>
        </w:rPr>
      </w:pPr>
      <w:r w:rsidRPr="0021090B">
        <w:rPr>
          <w:rFonts w:ascii="Calibri Light" w:hAnsi="Calibri Light" w:cs="Calibri Light"/>
          <w:sz w:val="22"/>
          <w:szCs w:val="22"/>
        </w:rPr>
        <w:t>This position forms part of the ACON Senior Leadership Team and reports to the Chief Executive Officer.</w:t>
      </w:r>
    </w:p>
    <w:p w14:paraId="68C4870D" w14:textId="77777777" w:rsidR="00FB4319" w:rsidRPr="0021090B" w:rsidRDefault="00FB4319" w:rsidP="00FB4319">
      <w:pPr>
        <w:spacing w:before="360" w:after="120"/>
        <w:rPr>
          <w:rFonts w:ascii="Calibri Light" w:hAnsi="Calibri Light" w:cs="Calibri Light"/>
          <w:b/>
          <w:bCs/>
          <w:sz w:val="22"/>
          <w:szCs w:val="22"/>
        </w:rPr>
      </w:pPr>
      <w:r w:rsidRPr="0021090B">
        <w:rPr>
          <w:rFonts w:ascii="Calibri Light" w:hAnsi="Calibri Light" w:cs="Calibri Light"/>
          <w:b/>
          <w:bCs/>
          <w:sz w:val="22"/>
          <w:szCs w:val="22"/>
        </w:rPr>
        <w:t>About Community Programs</w:t>
      </w:r>
    </w:p>
    <w:p w14:paraId="567DEDE4" w14:textId="77777777" w:rsidR="00FB4319" w:rsidRDefault="00FB4319" w:rsidP="00FB4319">
      <w:pPr>
        <w:spacing w:before="120"/>
        <w:rPr>
          <w:rFonts w:ascii="Calibri Light" w:hAnsi="Calibri Light" w:cs="Calibri Light"/>
          <w:sz w:val="22"/>
          <w:szCs w:val="22"/>
        </w:rPr>
      </w:pPr>
      <w:r w:rsidRPr="0021090B">
        <w:rPr>
          <w:rFonts w:ascii="Calibri Light" w:hAnsi="Calibri Light" w:cs="Calibri Light"/>
          <w:sz w:val="22"/>
          <w:szCs w:val="22"/>
        </w:rPr>
        <w:t>The Community Programs Division</w:t>
      </w:r>
      <w:r>
        <w:rPr>
          <w:rFonts w:ascii="Calibri Light" w:hAnsi="Calibri Light" w:cs="Calibri Light"/>
          <w:sz w:val="22"/>
          <w:szCs w:val="22"/>
        </w:rPr>
        <w:t xml:space="preserve"> leads</w:t>
      </w:r>
      <w:r w:rsidRPr="0021090B">
        <w:rPr>
          <w:rFonts w:ascii="Calibri Light" w:hAnsi="Calibri Light" w:cs="Calibri Light"/>
          <w:sz w:val="22"/>
          <w:szCs w:val="22"/>
        </w:rPr>
        <w:t> ACON’s community-level programming, bringing together teams focused on inclusive, health-promoting, and culturally responsive initiatives. The Division plays a central role in engaging communities and delivering programs that support the health and wellbeing of LGBTQ+ people.</w:t>
      </w:r>
    </w:p>
    <w:p w14:paraId="381C1A72" w14:textId="77777777" w:rsidR="00FB4319" w:rsidRPr="0021090B" w:rsidRDefault="00FB4319" w:rsidP="00FB4319">
      <w:pPr>
        <w:spacing w:before="120"/>
        <w:rPr>
          <w:rFonts w:ascii="Calibri Light" w:hAnsi="Calibri Light" w:cs="Calibri Light"/>
          <w:sz w:val="22"/>
          <w:szCs w:val="22"/>
        </w:rPr>
      </w:pPr>
      <w:r w:rsidRPr="0021090B">
        <w:rPr>
          <w:rFonts w:ascii="Calibri Light" w:hAnsi="Calibri Light" w:cs="Calibri Light"/>
          <w:sz w:val="22"/>
          <w:szCs w:val="22"/>
        </w:rPr>
        <w:t>Community Programs works in partnership with all ACON Divisions, particularly Peer and Client Services and Population Health. The Director serves as the organisational lead for community development and local health promotion practice and coordinates ACON’s offerings across Sydney and regional NSW.</w:t>
      </w:r>
    </w:p>
    <w:p w14:paraId="292F605B" w14:textId="77777777" w:rsidR="00FB4319" w:rsidRPr="0021090B" w:rsidRDefault="00FB4319" w:rsidP="00FB4319">
      <w:pPr>
        <w:spacing w:before="120"/>
        <w:rPr>
          <w:rFonts w:ascii="Calibri Light" w:hAnsi="Calibri Light" w:cs="Calibri Light"/>
          <w:sz w:val="22"/>
          <w:szCs w:val="22"/>
        </w:rPr>
      </w:pPr>
      <w:r w:rsidRPr="0021090B">
        <w:rPr>
          <w:rFonts w:ascii="Calibri Light" w:hAnsi="Calibri Light" w:cs="Calibri Light"/>
          <w:sz w:val="22"/>
          <w:szCs w:val="22"/>
        </w:rPr>
        <w:t>Key activities within the Division include:</w:t>
      </w:r>
    </w:p>
    <w:p w14:paraId="19904DD7" w14:textId="77777777" w:rsidR="00FB4319" w:rsidRPr="0021090B" w:rsidRDefault="00FB4319" w:rsidP="00FB4319">
      <w:pPr>
        <w:numPr>
          <w:ilvl w:val="0"/>
          <w:numId w:val="7"/>
        </w:numPr>
        <w:spacing w:before="120"/>
        <w:ind w:left="567" w:hanging="567"/>
        <w:rPr>
          <w:rFonts w:ascii="Calibri Light" w:hAnsi="Calibri Light" w:cs="Calibri Light"/>
          <w:sz w:val="22"/>
          <w:szCs w:val="22"/>
        </w:rPr>
      </w:pPr>
      <w:r w:rsidRPr="6BAA8788">
        <w:rPr>
          <w:rFonts w:ascii="Calibri Light" w:hAnsi="Calibri Light" w:cs="Calibri Light"/>
          <w:sz w:val="22"/>
          <w:szCs w:val="22"/>
        </w:rPr>
        <w:t>Providing leadership in NSW’s HIV and sexual health response, including peer education and community engagement, particularly for gay and bisexual men</w:t>
      </w:r>
      <w:r>
        <w:rPr>
          <w:rFonts w:ascii="Calibri Light" w:hAnsi="Calibri Light" w:cs="Calibri Light"/>
          <w:sz w:val="22"/>
          <w:szCs w:val="22"/>
        </w:rPr>
        <w:t>.</w:t>
      </w:r>
    </w:p>
    <w:p w14:paraId="5006EF38" w14:textId="77777777" w:rsidR="00FB4319" w:rsidRPr="0021090B" w:rsidRDefault="00FB4319" w:rsidP="00FB4319">
      <w:pPr>
        <w:numPr>
          <w:ilvl w:val="0"/>
          <w:numId w:val="7"/>
        </w:numPr>
        <w:spacing w:before="120"/>
        <w:ind w:left="567" w:hanging="567"/>
        <w:rPr>
          <w:rFonts w:ascii="Calibri Light" w:hAnsi="Calibri Light" w:cs="Calibri Light"/>
          <w:sz w:val="22"/>
          <w:szCs w:val="22"/>
        </w:rPr>
      </w:pPr>
      <w:r w:rsidRPr="0021090B">
        <w:rPr>
          <w:rFonts w:ascii="Calibri Light" w:hAnsi="Calibri Light" w:cs="Calibri Light"/>
          <w:sz w:val="22"/>
          <w:szCs w:val="22"/>
        </w:rPr>
        <w:t>Implementing programs to improve safety for LGBTQ+ people</w:t>
      </w:r>
      <w:r>
        <w:rPr>
          <w:rFonts w:ascii="Calibri Light" w:hAnsi="Calibri Light" w:cs="Calibri Light"/>
          <w:sz w:val="22"/>
          <w:szCs w:val="22"/>
        </w:rPr>
        <w:t>.</w:t>
      </w:r>
    </w:p>
    <w:p w14:paraId="35142770" w14:textId="77777777" w:rsidR="00FB4319" w:rsidRDefault="00FB4319" w:rsidP="00FB4319">
      <w:pPr>
        <w:numPr>
          <w:ilvl w:val="0"/>
          <w:numId w:val="7"/>
        </w:numPr>
        <w:spacing w:before="120"/>
        <w:ind w:left="567" w:hanging="567"/>
        <w:rPr>
          <w:rFonts w:ascii="Calibri Light" w:hAnsi="Calibri Light" w:cs="Calibri Light"/>
          <w:sz w:val="22"/>
          <w:szCs w:val="22"/>
        </w:rPr>
      </w:pPr>
      <w:r w:rsidRPr="0021090B">
        <w:rPr>
          <w:rFonts w:ascii="Calibri Light" w:hAnsi="Calibri Light" w:cs="Calibri Light"/>
          <w:sz w:val="22"/>
          <w:szCs w:val="22"/>
        </w:rPr>
        <w:t>Conducting community development work focused on culturally and linguistically diverse communities, particularly in Western Sydney</w:t>
      </w:r>
      <w:r>
        <w:rPr>
          <w:rFonts w:ascii="Calibri Light" w:hAnsi="Calibri Light" w:cs="Calibri Light"/>
          <w:sz w:val="22"/>
          <w:szCs w:val="22"/>
        </w:rPr>
        <w:t>.</w:t>
      </w:r>
    </w:p>
    <w:p w14:paraId="6139C356" w14:textId="77777777" w:rsidR="00FB4319" w:rsidRPr="00E85B4C" w:rsidRDefault="00FB4319" w:rsidP="00FB4319">
      <w:pPr>
        <w:numPr>
          <w:ilvl w:val="0"/>
          <w:numId w:val="7"/>
        </w:numPr>
        <w:spacing w:before="120"/>
        <w:ind w:left="567" w:hanging="567"/>
        <w:rPr>
          <w:rFonts w:ascii="Calibri Light" w:hAnsi="Calibri Light" w:cs="Calibri Light"/>
          <w:sz w:val="22"/>
          <w:szCs w:val="22"/>
        </w:rPr>
      </w:pPr>
      <w:r w:rsidRPr="6BAA8788">
        <w:rPr>
          <w:rFonts w:ascii="Calibri Light" w:eastAsia="Calibri" w:hAnsi="Calibri Light" w:cs="Calibri"/>
          <w:color w:val="000000" w:themeColor="text1"/>
          <w:sz w:val="22"/>
          <w:szCs w:val="22"/>
        </w:rPr>
        <w:t>Development and delivery</w:t>
      </w:r>
      <w:r>
        <w:rPr>
          <w:rFonts w:ascii="Calibri Light" w:eastAsia="Calibri" w:hAnsi="Calibri Light" w:cs="Calibri"/>
          <w:color w:val="000000" w:themeColor="text1"/>
          <w:sz w:val="22"/>
          <w:szCs w:val="22"/>
        </w:rPr>
        <w:t xml:space="preserve"> </w:t>
      </w:r>
      <w:r w:rsidRPr="6BAA8788">
        <w:rPr>
          <w:rFonts w:ascii="Calibri Light" w:eastAsia="Calibri" w:hAnsi="Calibri Light" w:cs="Calibri"/>
          <w:color w:val="000000" w:themeColor="text1"/>
          <w:sz w:val="22"/>
          <w:szCs w:val="22"/>
        </w:rPr>
        <w:t xml:space="preserve">of a range </w:t>
      </w:r>
      <w:r>
        <w:rPr>
          <w:rFonts w:ascii="Calibri Light" w:eastAsia="Calibri" w:hAnsi="Calibri Light" w:cs="Calibri"/>
          <w:color w:val="000000" w:themeColor="text1"/>
          <w:sz w:val="22"/>
          <w:szCs w:val="22"/>
        </w:rPr>
        <w:t xml:space="preserve">of </w:t>
      </w:r>
      <w:r w:rsidRPr="6BAA8788">
        <w:rPr>
          <w:rFonts w:ascii="Calibri Light" w:eastAsia="Calibri" w:hAnsi="Calibri Light" w:cs="Calibri"/>
          <w:color w:val="000000" w:themeColor="text1"/>
          <w:sz w:val="22"/>
          <w:szCs w:val="22"/>
        </w:rPr>
        <w:t>health promotion programs and initiatives for LGBTQA+SB Aboriginal and/or Torres Strait Islander Peoples.</w:t>
      </w:r>
    </w:p>
    <w:p w14:paraId="0007974F" w14:textId="77777777" w:rsidR="00FB4319" w:rsidRPr="00E85B4C" w:rsidRDefault="00FB4319" w:rsidP="00FB4319">
      <w:pPr>
        <w:numPr>
          <w:ilvl w:val="0"/>
          <w:numId w:val="7"/>
        </w:numPr>
        <w:spacing w:before="120"/>
        <w:ind w:left="567" w:hanging="567"/>
        <w:rPr>
          <w:rFonts w:ascii="Calibri Light" w:hAnsi="Calibri Light" w:cs="Calibri Light"/>
          <w:sz w:val="22"/>
          <w:szCs w:val="22"/>
        </w:rPr>
      </w:pPr>
      <w:r w:rsidRPr="0021090B">
        <w:rPr>
          <w:rFonts w:ascii="Calibri Light" w:hAnsi="Calibri Light" w:cs="Calibri Light"/>
          <w:sz w:val="22"/>
          <w:szCs w:val="22"/>
        </w:rPr>
        <w:t>Delivering support and social connection programs for older LGBTQ+ people, including the Aged Care Volunteer Visitors Scheme</w:t>
      </w:r>
      <w:r>
        <w:rPr>
          <w:rFonts w:ascii="Calibri Light" w:hAnsi="Calibri Light" w:cs="Calibri Light"/>
          <w:sz w:val="22"/>
          <w:szCs w:val="22"/>
        </w:rPr>
        <w:t>.</w:t>
      </w:r>
    </w:p>
    <w:p w14:paraId="3E4455BD" w14:textId="77777777" w:rsidR="00FB4319" w:rsidRPr="0021090B" w:rsidRDefault="00FB4319" w:rsidP="00FB4319">
      <w:pPr>
        <w:numPr>
          <w:ilvl w:val="0"/>
          <w:numId w:val="7"/>
        </w:numPr>
        <w:spacing w:before="120"/>
        <w:ind w:left="567" w:hanging="567"/>
        <w:rPr>
          <w:rFonts w:ascii="Calibri Light" w:hAnsi="Calibri Light" w:cs="Calibri Light"/>
          <w:sz w:val="22"/>
          <w:szCs w:val="22"/>
        </w:rPr>
      </w:pPr>
      <w:r w:rsidRPr="0021090B">
        <w:rPr>
          <w:rFonts w:ascii="Calibri Light" w:hAnsi="Calibri Light" w:cs="Calibri Light"/>
          <w:sz w:val="22"/>
          <w:szCs w:val="22"/>
        </w:rPr>
        <w:t>Facilitating leadership programs for LGBTQ+ people with disability</w:t>
      </w:r>
      <w:r>
        <w:rPr>
          <w:rFonts w:ascii="Calibri Light" w:hAnsi="Calibri Light" w:cs="Calibri Light"/>
          <w:sz w:val="22"/>
          <w:szCs w:val="22"/>
        </w:rPr>
        <w:t>.</w:t>
      </w:r>
    </w:p>
    <w:p w14:paraId="5E9A1BA9" w14:textId="77777777" w:rsidR="00FB4319" w:rsidRPr="0021090B" w:rsidRDefault="00FB4319" w:rsidP="00FB4319">
      <w:pPr>
        <w:numPr>
          <w:ilvl w:val="0"/>
          <w:numId w:val="7"/>
        </w:numPr>
        <w:spacing w:before="120"/>
        <w:ind w:left="567" w:hanging="567"/>
        <w:rPr>
          <w:rFonts w:ascii="Calibri Light" w:hAnsi="Calibri Light" w:cs="Calibri Light"/>
          <w:sz w:val="22"/>
          <w:szCs w:val="22"/>
        </w:rPr>
      </w:pPr>
      <w:r w:rsidRPr="0021090B">
        <w:rPr>
          <w:rFonts w:ascii="Calibri Light" w:hAnsi="Calibri Light" w:cs="Calibri Light"/>
          <w:sz w:val="22"/>
          <w:szCs w:val="22"/>
        </w:rPr>
        <w:t>Operating Needle and Syringe Programs</w:t>
      </w:r>
      <w:r>
        <w:rPr>
          <w:rFonts w:ascii="Calibri Light" w:hAnsi="Calibri Light" w:cs="Calibri Light"/>
          <w:sz w:val="22"/>
          <w:szCs w:val="22"/>
        </w:rPr>
        <w:t>.</w:t>
      </w:r>
    </w:p>
    <w:p w14:paraId="59240E5D" w14:textId="77777777" w:rsidR="00FB4319" w:rsidRDefault="00FB4319" w:rsidP="00FB4319">
      <w:pPr>
        <w:numPr>
          <w:ilvl w:val="0"/>
          <w:numId w:val="7"/>
        </w:numPr>
        <w:spacing w:before="120"/>
        <w:ind w:left="567" w:hanging="567"/>
        <w:rPr>
          <w:rFonts w:ascii="Calibri Light" w:hAnsi="Calibri Light" w:cs="Calibri Light"/>
          <w:sz w:val="22"/>
          <w:szCs w:val="22"/>
        </w:rPr>
      </w:pPr>
      <w:r w:rsidRPr="0021090B">
        <w:rPr>
          <w:rFonts w:ascii="Calibri Light" w:hAnsi="Calibri Light" w:cs="Calibri Light"/>
          <w:sz w:val="22"/>
          <w:szCs w:val="22"/>
        </w:rPr>
        <w:t>Distributing information across community groups, venues, and services</w:t>
      </w:r>
      <w:r>
        <w:rPr>
          <w:rFonts w:ascii="Calibri Light" w:hAnsi="Calibri Light" w:cs="Calibri Light"/>
          <w:sz w:val="22"/>
          <w:szCs w:val="22"/>
        </w:rPr>
        <w:t>.</w:t>
      </w:r>
    </w:p>
    <w:p w14:paraId="0FA4FF9E" w14:textId="059B0353" w:rsidR="00FB4319" w:rsidRPr="00FB4319" w:rsidRDefault="00FB4319">
      <w:pPr>
        <w:rPr>
          <w:rFonts w:ascii="Calibri Light" w:hAnsi="Calibri Light" w:cs="Calibri Light"/>
          <w:sz w:val="2"/>
          <w:szCs w:val="2"/>
        </w:rPr>
      </w:pPr>
      <w:r w:rsidRPr="00FB4319">
        <w:rPr>
          <w:rFonts w:ascii="Calibri Light" w:hAnsi="Calibri Light" w:cs="Calibri Light"/>
          <w:sz w:val="2"/>
          <w:szCs w:val="2"/>
        </w:rPr>
        <w:br w:type="page"/>
      </w:r>
    </w:p>
    <w:p w14:paraId="6F720542" w14:textId="77777777" w:rsidR="0089354D" w:rsidRPr="006C50BA" w:rsidRDefault="0089354D" w:rsidP="009F6F04">
      <w:pPr>
        <w:spacing w:before="120" w:after="40"/>
        <w:rPr>
          <w:rFonts w:ascii="Calibri Light" w:hAnsi="Calibri Light" w:cs="Calibri Light"/>
          <w:b/>
          <w:bCs/>
          <w:sz w:val="22"/>
          <w:szCs w:val="22"/>
        </w:rPr>
      </w:pPr>
      <w:r w:rsidRPr="006C50BA">
        <w:rPr>
          <w:rFonts w:ascii="Calibri Light" w:hAnsi="Calibri Light" w:cs="Calibri Light"/>
          <w:b/>
          <w:bCs/>
          <w:sz w:val="22"/>
          <w:szCs w:val="22"/>
        </w:rPr>
        <w:lastRenderedPageBreak/>
        <w:t>Position Key Result Areas</w:t>
      </w:r>
    </w:p>
    <w:p w14:paraId="399DBB19" w14:textId="77777777" w:rsidR="006C50BA" w:rsidRPr="006C50BA" w:rsidRDefault="006C50BA" w:rsidP="009F6F04">
      <w:pPr>
        <w:spacing w:before="120" w:after="40"/>
        <w:rPr>
          <w:rFonts w:ascii="Calibri Light" w:hAnsi="Calibri Light" w:cs="Calibri Light"/>
          <w:b/>
          <w:bCs/>
          <w:sz w:val="22"/>
          <w:szCs w:val="22"/>
        </w:rPr>
        <w:sectPr w:rsidR="006C50BA" w:rsidRPr="006C50BA" w:rsidSect="007C4DD1">
          <w:headerReference w:type="even" r:id="rId13"/>
          <w:headerReference w:type="default" r:id="rId14"/>
          <w:footerReference w:type="even" r:id="rId15"/>
          <w:footerReference w:type="default" r:id="rId16"/>
          <w:headerReference w:type="first" r:id="rId17"/>
          <w:footerReference w:type="first" r:id="rId18"/>
          <w:pgSz w:w="11906" w:h="16838" w:code="9"/>
          <w:pgMar w:top="1985" w:right="510" w:bottom="510" w:left="510" w:header="510" w:footer="510" w:gutter="0"/>
          <w:cols w:space="720"/>
          <w:titlePg/>
          <w:docGrid w:linePitch="272"/>
        </w:sectPr>
      </w:pPr>
    </w:p>
    <w:p w14:paraId="0440A406" w14:textId="05613A6B" w:rsidR="0089354D" w:rsidRPr="009F6F04" w:rsidRDefault="0089354D" w:rsidP="009F6F04">
      <w:pPr>
        <w:pStyle w:val="ListParagraph"/>
        <w:numPr>
          <w:ilvl w:val="0"/>
          <w:numId w:val="30"/>
        </w:numPr>
        <w:spacing w:after="40"/>
        <w:ind w:left="357" w:hanging="357"/>
        <w:contextualSpacing w:val="0"/>
        <w:rPr>
          <w:rFonts w:ascii="Calibri Light" w:hAnsi="Calibri Light" w:cs="Calibri Light"/>
          <w:bCs/>
          <w:smallCaps/>
          <w:sz w:val="22"/>
          <w:szCs w:val="22"/>
        </w:rPr>
      </w:pPr>
      <w:r w:rsidRPr="009F6F04">
        <w:rPr>
          <w:rFonts w:ascii="Calibri Light" w:hAnsi="Calibri Light" w:cs="Calibri Light"/>
          <w:bCs/>
          <w:smallCaps/>
          <w:sz w:val="22"/>
          <w:szCs w:val="22"/>
        </w:rPr>
        <w:t>Social Impact, Programs and Partnerships</w:t>
      </w:r>
      <w:r w:rsidR="0050626A">
        <w:rPr>
          <w:rFonts w:ascii="Calibri Light" w:hAnsi="Calibri Light" w:cs="Calibri Light"/>
          <w:bCs/>
          <w:smallCaps/>
          <w:sz w:val="22"/>
          <w:szCs w:val="22"/>
        </w:rPr>
        <w:t>.</w:t>
      </w:r>
    </w:p>
    <w:p w14:paraId="3EE13526" w14:textId="7E0ACB1F" w:rsidR="0089354D" w:rsidRPr="009F6F04" w:rsidRDefault="0089354D" w:rsidP="009F6F04">
      <w:pPr>
        <w:pStyle w:val="ListParagraph"/>
        <w:numPr>
          <w:ilvl w:val="0"/>
          <w:numId w:val="30"/>
        </w:numPr>
        <w:spacing w:after="40"/>
        <w:ind w:left="357" w:hanging="357"/>
        <w:contextualSpacing w:val="0"/>
        <w:rPr>
          <w:rFonts w:ascii="Calibri Light" w:hAnsi="Calibri Light" w:cs="Calibri Light"/>
          <w:bCs/>
          <w:smallCaps/>
          <w:sz w:val="22"/>
          <w:szCs w:val="22"/>
        </w:rPr>
      </w:pPr>
      <w:r w:rsidRPr="009F6F04">
        <w:rPr>
          <w:rFonts w:ascii="Calibri Light" w:hAnsi="Calibri Light" w:cs="Calibri Light"/>
          <w:bCs/>
          <w:smallCaps/>
          <w:sz w:val="22"/>
          <w:szCs w:val="22"/>
        </w:rPr>
        <w:t>Stakeholder Management</w:t>
      </w:r>
      <w:r w:rsidR="0050626A">
        <w:rPr>
          <w:rFonts w:ascii="Calibri Light" w:hAnsi="Calibri Light" w:cs="Calibri Light"/>
          <w:bCs/>
          <w:smallCaps/>
          <w:sz w:val="22"/>
          <w:szCs w:val="22"/>
        </w:rPr>
        <w:t>.</w:t>
      </w:r>
    </w:p>
    <w:p w14:paraId="60C0CAC5" w14:textId="7F1F6390" w:rsidR="0089354D" w:rsidRPr="009F6F04" w:rsidRDefault="0089354D" w:rsidP="009F6F04">
      <w:pPr>
        <w:pStyle w:val="ListParagraph"/>
        <w:numPr>
          <w:ilvl w:val="0"/>
          <w:numId w:val="30"/>
        </w:numPr>
        <w:spacing w:after="40"/>
        <w:ind w:left="357" w:hanging="357"/>
        <w:contextualSpacing w:val="0"/>
        <w:rPr>
          <w:rFonts w:ascii="Calibri Light" w:hAnsi="Calibri Light" w:cs="Calibri Light"/>
          <w:bCs/>
          <w:smallCaps/>
          <w:sz w:val="22"/>
          <w:szCs w:val="22"/>
        </w:rPr>
      </w:pPr>
      <w:r w:rsidRPr="009F6F04">
        <w:rPr>
          <w:rFonts w:ascii="Calibri Light" w:hAnsi="Calibri Light" w:cs="Calibri Light"/>
          <w:bCs/>
          <w:smallCaps/>
          <w:sz w:val="22"/>
          <w:szCs w:val="22"/>
        </w:rPr>
        <w:t>Leadership and People Management</w:t>
      </w:r>
      <w:r w:rsidR="0050626A">
        <w:rPr>
          <w:rFonts w:ascii="Calibri Light" w:hAnsi="Calibri Light" w:cs="Calibri Light"/>
          <w:bCs/>
          <w:smallCaps/>
          <w:sz w:val="22"/>
          <w:szCs w:val="22"/>
        </w:rPr>
        <w:t>.</w:t>
      </w:r>
    </w:p>
    <w:p w14:paraId="5F2FCAD8" w14:textId="405221FC" w:rsidR="0089354D" w:rsidRPr="009F6F04" w:rsidRDefault="0089354D" w:rsidP="006C50BA">
      <w:pPr>
        <w:pStyle w:val="ListParagraph"/>
        <w:numPr>
          <w:ilvl w:val="0"/>
          <w:numId w:val="30"/>
        </w:numPr>
        <w:spacing w:after="60"/>
        <w:ind w:left="357" w:hanging="357"/>
        <w:contextualSpacing w:val="0"/>
        <w:rPr>
          <w:rFonts w:ascii="Calibri Light" w:hAnsi="Calibri Light" w:cs="Calibri Light"/>
          <w:bCs/>
          <w:smallCaps/>
          <w:sz w:val="22"/>
          <w:szCs w:val="22"/>
        </w:rPr>
      </w:pPr>
      <w:r w:rsidRPr="009F6F04">
        <w:rPr>
          <w:rFonts w:ascii="Calibri Light" w:hAnsi="Calibri Light" w:cs="Calibri Light"/>
          <w:bCs/>
          <w:smallCaps/>
          <w:sz w:val="22"/>
          <w:szCs w:val="22"/>
        </w:rPr>
        <w:t>Financial and Risk Management</w:t>
      </w:r>
      <w:r w:rsidR="0050626A">
        <w:rPr>
          <w:rFonts w:ascii="Calibri Light" w:hAnsi="Calibri Light" w:cs="Calibri Light"/>
          <w:bCs/>
          <w:smallCaps/>
          <w:sz w:val="22"/>
          <w:szCs w:val="22"/>
        </w:rPr>
        <w:t>.</w:t>
      </w:r>
    </w:p>
    <w:p w14:paraId="731F8DC3" w14:textId="77777777" w:rsidR="006C50BA" w:rsidRPr="009F6F04" w:rsidRDefault="006C50BA" w:rsidP="0089354D">
      <w:pPr>
        <w:spacing w:before="120" w:after="60"/>
        <w:rPr>
          <w:rFonts w:ascii="Calibri Light" w:hAnsi="Calibri Light" w:cs="Calibri Light"/>
          <w:bCs/>
          <w:smallCaps/>
        </w:rPr>
        <w:sectPr w:rsidR="006C50BA" w:rsidRPr="009F6F04" w:rsidSect="006C50BA">
          <w:type w:val="continuous"/>
          <w:pgSz w:w="11906" w:h="16838" w:code="9"/>
          <w:pgMar w:top="1985" w:right="510" w:bottom="510" w:left="510" w:header="510" w:footer="510" w:gutter="0"/>
          <w:cols w:num="2" w:space="720"/>
          <w:titlePg/>
          <w:docGrid w:linePitch="272"/>
        </w:sectPr>
      </w:pPr>
    </w:p>
    <w:p w14:paraId="41811489" w14:textId="3B0B21F4" w:rsidR="006C50BA" w:rsidRPr="00ED7E28" w:rsidRDefault="006C50BA" w:rsidP="009F6F04">
      <w:pPr>
        <w:pStyle w:val="ListParagraph"/>
        <w:numPr>
          <w:ilvl w:val="0"/>
          <w:numId w:val="33"/>
        </w:numPr>
        <w:spacing w:before="120" w:after="60"/>
        <w:ind w:left="567" w:hanging="567"/>
        <w:contextualSpacing w:val="0"/>
        <w:rPr>
          <w:rFonts w:ascii="Calibri Light" w:hAnsi="Calibri Light" w:cs="Calibri Light"/>
          <w:sz w:val="22"/>
          <w:szCs w:val="22"/>
          <w:u w:val="single"/>
        </w:rPr>
      </w:pPr>
      <w:r w:rsidRPr="00ED7E28">
        <w:rPr>
          <w:rFonts w:ascii="Calibri Light" w:hAnsi="Calibri Light" w:cs="Calibri Light"/>
          <w:sz w:val="22"/>
          <w:szCs w:val="22"/>
          <w:u w:val="single"/>
        </w:rPr>
        <w:t>Social Impact, Programs and Partnership</w:t>
      </w:r>
      <w:r w:rsidR="0050626A">
        <w:rPr>
          <w:rFonts w:ascii="Calibri Light" w:hAnsi="Calibri Light" w:cs="Calibri Light"/>
          <w:sz w:val="22"/>
          <w:szCs w:val="22"/>
          <w:u w:val="single"/>
        </w:rPr>
        <w:t>s</w:t>
      </w:r>
    </w:p>
    <w:p w14:paraId="0FFDA04B" w14:textId="77777777" w:rsidR="006C50BA" w:rsidRPr="00E8366F" w:rsidRDefault="006C50BA" w:rsidP="006C50BA">
      <w:pPr>
        <w:numPr>
          <w:ilvl w:val="0"/>
          <w:numId w:val="9"/>
        </w:numPr>
        <w:spacing w:after="60"/>
        <w:ind w:left="567" w:hanging="567"/>
        <w:rPr>
          <w:rFonts w:ascii="Calibri Light" w:hAnsi="Calibri Light" w:cs="Calibri Light"/>
          <w:sz w:val="22"/>
          <w:szCs w:val="22"/>
        </w:rPr>
      </w:pPr>
      <w:r w:rsidRPr="00E8366F">
        <w:rPr>
          <w:rFonts w:ascii="Calibri Light" w:hAnsi="Calibri Light" w:cs="Calibri Light"/>
          <w:sz w:val="22"/>
          <w:szCs w:val="22"/>
        </w:rPr>
        <w:t>Lead the strategic development and execution of community development, peer education and local health promotion strategies that advance health and connection for LGBTQ+ and PLHIV communities across NSW.</w:t>
      </w:r>
    </w:p>
    <w:p w14:paraId="0FFB0C87" w14:textId="77777777" w:rsidR="006C50BA" w:rsidRPr="00E8366F" w:rsidRDefault="006C50BA" w:rsidP="006C50BA">
      <w:pPr>
        <w:numPr>
          <w:ilvl w:val="0"/>
          <w:numId w:val="10"/>
        </w:numPr>
        <w:spacing w:after="60"/>
        <w:ind w:left="567" w:hanging="567"/>
        <w:rPr>
          <w:rFonts w:ascii="Calibri Light" w:hAnsi="Calibri Light" w:cs="Calibri Light"/>
          <w:sz w:val="22"/>
          <w:szCs w:val="22"/>
        </w:rPr>
      </w:pPr>
      <w:r w:rsidRPr="00E8366F">
        <w:rPr>
          <w:rFonts w:ascii="Calibri Light" w:hAnsi="Calibri Light" w:cs="Calibri Light"/>
          <w:sz w:val="22"/>
          <w:szCs w:val="22"/>
        </w:rPr>
        <w:t>Ensure alignment of programs with organisational priorities, NSW Health KPI</w:t>
      </w:r>
      <w:r>
        <w:rPr>
          <w:rFonts w:ascii="Calibri Light" w:hAnsi="Calibri Light" w:cs="Calibri Light"/>
          <w:sz w:val="22"/>
          <w:szCs w:val="22"/>
        </w:rPr>
        <w:t>’</w:t>
      </w:r>
      <w:r w:rsidRPr="00E8366F">
        <w:rPr>
          <w:rFonts w:ascii="Calibri Light" w:hAnsi="Calibri Light" w:cs="Calibri Light"/>
          <w:sz w:val="22"/>
          <w:szCs w:val="22"/>
        </w:rPr>
        <w:t>s and other key funding contracts, and emerging community needs.</w:t>
      </w:r>
    </w:p>
    <w:p w14:paraId="2D1C621F" w14:textId="77777777" w:rsidR="006C50BA" w:rsidRPr="00E8366F" w:rsidRDefault="006C50BA" w:rsidP="006C50BA">
      <w:pPr>
        <w:numPr>
          <w:ilvl w:val="0"/>
          <w:numId w:val="11"/>
        </w:numPr>
        <w:spacing w:after="60"/>
        <w:ind w:left="567" w:hanging="567"/>
        <w:rPr>
          <w:rFonts w:ascii="Calibri Light" w:hAnsi="Calibri Light" w:cs="Calibri Light"/>
          <w:sz w:val="22"/>
          <w:szCs w:val="22"/>
        </w:rPr>
      </w:pPr>
      <w:r w:rsidRPr="00E8366F">
        <w:rPr>
          <w:rFonts w:ascii="Calibri Light" w:hAnsi="Calibri Light" w:cs="Calibri Light"/>
          <w:sz w:val="22"/>
          <w:szCs w:val="22"/>
        </w:rPr>
        <w:t>Oversee the design, delivery, and evaluation of local health promotion and community development programs, ensuring they are evidence-informed, culturally responsive, and impactful.</w:t>
      </w:r>
    </w:p>
    <w:p w14:paraId="34ED1940" w14:textId="77777777" w:rsidR="006C50BA" w:rsidRPr="00E8366F" w:rsidRDefault="006C50BA" w:rsidP="006C50BA">
      <w:pPr>
        <w:numPr>
          <w:ilvl w:val="0"/>
          <w:numId w:val="12"/>
        </w:numPr>
        <w:spacing w:after="60"/>
        <w:ind w:left="567" w:hanging="567"/>
        <w:rPr>
          <w:rFonts w:ascii="Calibri Light" w:hAnsi="Calibri Light" w:cs="Calibri Light"/>
          <w:sz w:val="22"/>
          <w:szCs w:val="22"/>
        </w:rPr>
      </w:pPr>
      <w:r w:rsidRPr="00E8366F">
        <w:rPr>
          <w:rFonts w:ascii="Calibri Light" w:hAnsi="Calibri Light" w:cs="Calibri Light"/>
          <w:sz w:val="22"/>
          <w:szCs w:val="22"/>
        </w:rPr>
        <w:t>Monitor performance and community feedback to continuously improve engagement approaches and program effectiveness.</w:t>
      </w:r>
    </w:p>
    <w:p w14:paraId="06EE8BDD" w14:textId="77777777" w:rsidR="006C50BA" w:rsidRPr="00E8366F" w:rsidRDefault="006C50BA" w:rsidP="006C50BA">
      <w:pPr>
        <w:numPr>
          <w:ilvl w:val="0"/>
          <w:numId w:val="13"/>
        </w:numPr>
        <w:spacing w:after="60"/>
        <w:ind w:left="567" w:hanging="567"/>
        <w:rPr>
          <w:rFonts w:ascii="Calibri Light" w:hAnsi="Calibri Light" w:cs="Calibri Light"/>
          <w:sz w:val="22"/>
          <w:szCs w:val="22"/>
        </w:rPr>
      </w:pPr>
      <w:r w:rsidRPr="00E8366F">
        <w:rPr>
          <w:rFonts w:ascii="Calibri Light" w:hAnsi="Calibri Light" w:cs="Calibri Light"/>
          <w:sz w:val="22"/>
          <w:szCs w:val="22"/>
        </w:rPr>
        <w:t xml:space="preserve">Lead the implementation within the Division of ACON’s </w:t>
      </w:r>
      <w:r>
        <w:rPr>
          <w:rFonts w:ascii="Calibri Light" w:hAnsi="Calibri Light" w:cs="Calibri Light"/>
          <w:sz w:val="22"/>
          <w:szCs w:val="22"/>
        </w:rPr>
        <w:t xml:space="preserve">Impact </w:t>
      </w:r>
      <w:r w:rsidRPr="00E8366F">
        <w:rPr>
          <w:rFonts w:ascii="Calibri Light" w:hAnsi="Calibri Light" w:cs="Calibri Light"/>
          <w:sz w:val="22"/>
          <w:szCs w:val="22"/>
        </w:rPr>
        <w:t>Strateg</w:t>
      </w:r>
      <w:r>
        <w:rPr>
          <w:rFonts w:ascii="Calibri Light" w:hAnsi="Calibri Light" w:cs="Calibri Light"/>
          <w:sz w:val="22"/>
          <w:szCs w:val="22"/>
        </w:rPr>
        <w:t>y</w:t>
      </w:r>
      <w:r w:rsidRPr="00E8366F">
        <w:rPr>
          <w:rFonts w:ascii="Calibri Light" w:hAnsi="Calibri Light" w:cs="Calibri Light"/>
          <w:sz w:val="22"/>
          <w:szCs w:val="22"/>
        </w:rPr>
        <w:t xml:space="preserve"> and Business Plan, Reconciliation Action Plan, Multicultural Engagement Plan and the Blueprint for Improving the Health &amp; Wellbeing of the Trans &amp; Gender Diverse Community in NSW.</w:t>
      </w:r>
    </w:p>
    <w:p w14:paraId="08784813" w14:textId="5B685136" w:rsidR="006C50BA" w:rsidRPr="00ED7E28" w:rsidRDefault="006C50BA" w:rsidP="009F6F04">
      <w:pPr>
        <w:pStyle w:val="ListParagraph"/>
        <w:numPr>
          <w:ilvl w:val="0"/>
          <w:numId w:val="33"/>
        </w:numPr>
        <w:spacing w:before="120" w:after="60"/>
        <w:ind w:left="567" w:hanging="567"/>
        <w:contextualSpacing w:val="0"/>
        <w:rPr>
          <w:rFonts w:ascii="Calibri Light" w:hAnsi="Calibri Light" w:cs="Calibri Light"/>
          <w:sz w:val="22"/>
          <w:szCs w:val="22"/>
          <w:u w:val="single"/>
        </w:rPr>
      </w:pPr>
      <w:r w:rsidRPr="00ED7E28">
        <w:rPr>
          <w:rFonts w:ascii="Calibri Light" w:hAnsi="Calibri Light" w:cs="Calibri Light"/>
          <w:sz w:val="22"/>
          <w:szCs w:val="22"/>
          <w:u w:val="single"/>
        </w:rPr>
        <w:t>Stakeholder Management</w:t>
      </w:r>
    </w:p>
    <w:p w14:paraId="0971A984" w14:textId="77777777" w:rsidR="006C50BA" w:rsidRPr="00E8366F" w:rsidRDefault="006C50BA" w:rsidP="006C50BA">
      <w:pPr>
        <w:numPr>
          <w:ilvl w:val="0"/>
          <w:numId w:val="9"/>
        </w:numPr>
        <w:spacing w:after="60"/>
        <w:ind w:left="567" w:hanging="567"/>
        <w:rPr>
          <w:rFonts w:ascii="Calibri Light" w:hAnsi="Calibri Light" w:cs="Calibri Light"/>
          <w:sz w:val="22"/>
          <w:szCs w:val="22"/>
        </w:rPr>
      </w:pPr>
      <w:r w:rsidRPr="00E8366F">
        <w:rPr>
          <w:rFonts w:ascii="Calibri Light" w:hAnsi="Calibri Light" w:cs="Calibri Light"/>
          <w:sz w:val="22"/>
          <w:szCs w:val="22"/>
        </w:rPr>
        <w:t>Build and enhance relationships with internal and external stakeholders to ensure the delivery of effective, collaborative and evidence-based programs and services.</w:t>
      </w:r>
    </w:p>
    <w:p w14:paraId="6880F1A9" w14:textId="77777777" w:rsidR="006C50BA" w:rsidRPr="00E8366F" w:rsidRDefault="006C50BA" w:rsidP="006C50BA">
      <w:pPr>
        <w:numPr>
          <w:ilvl w:val="0"/>
          <w:numId w:val="9"/>
        </w:numPr>
        <w:spacing w:after="60"/>
        <w:ind w:left="567" w:hanging="567"/>
        <w:rPr>
          <w:rFonts w:ascii="Calibri Light" w:hAnsi="Calibri Light" w:cs="Calibri Light"/>
          <w:sz w:val="22"/>
          <w:szCs w:val="22"/>
        </w:rPr>
      </w:pPr>
      <w:r w:rsidRPr="00E8366F">
        <w:rPr>
          <w:rFonts w:ascii="Calibri Light" w:hAnsi="Calibri Light" w:cs="Calibri Light"/>
          <w:sz w:val="22"/>
          <w:szCs w:val="22"/>
        </w:rPr>
        <w:t>Build and maintain strategic relations with funding bodies to support long-term program sustainability.</w:t>
      </w:r>
    </w:p>
    <w:p w14:paraId="35C3CFE4" w14:textId="77777777" w:rsidR="006C50BA" w:rsidRPr="00E8366F" w:rsidRDefault="006C50BA" w:rsidP="006C50BA">
      <w:pPr>
        <w:numPr>
          <w:ilvl w:val="0"/>
          <w:numId w:val="9"/>
        </w:numPr>
        <w:spacing w:after="60"/>
        <w:ind w:left="567" w:hanging="567"/>
        <w:rPr>
          <w:rFonts w:ascii="Calibri Light" w:hAnsi="Calibri Light" w:cs="Calibri Light"/>
          <w:sz w:val="22"/>
          <w:szCs w:val="22"/>
        </w:rPr>
      </w:pPr>
      <w:r w:rsidRPr="00E8366F">
        <w:rPr>
          <w:rFonts w:ascii="Calibri Light" w:hAnsi="Calibri Light" w:cs="Calibri Light"/>
          <w:sz w:val="22"/>
          <w:szCs w:val="22"/>
        </w:rPr>
        <w:t>Establish and maintain strategic partnerships with community organisations, government and non-government services.</w:t>
      </w:r>
    </w:p>
    <w:p w14:paraId="340B1C18" w14:textId="77777777" w:rsidR="006C50BA" w:rsidRPr="00E8366F" w:rsidRDefault="006C50BA" w:rsidP="006C50BA">
      <w:pPr>
        <w:numPr>
          <w:ilvl w:val="0"/>
          <w:numId w:val="9"/>
        </w:numPr>
        <w:spacing w:after="60"/>
        <w:ind w:left="567" w:hanging="567"/>
        <w:rPr>
          <w:rFonts w:ascii="Calibri Light" w:hAnsi="Calibri Light" w:cs="Calibri Light"/>
          <w:sz w:val="22"/>
          <w:szCs w:val="22"/>
        </w:rPr>
      </w:pPr>
      <w:r w:rsidRPr="00E8366F">
        <w:rPr>
          <w:rFonts w:ascii="Calibri Light" w:hAnsi="Calibri Light" w:cs="Calibri Light"/>
          <w:sz w:val="22"/>
          <w:szCs w:val="22"/>
        </w:rPr>
        <w:t>Work closely and collaboratively with all Directors and key stakeholders across ACON to ensure integrated and aligned approaches.</w:t>
      </w:r>
    </w:p>
    <w:p w14:paraId="29419C63" w14:textId="77777777" w:rsidR="006C50BA" w:rsidRPr="00E8366F" w:rsidRDefault="006C50BA" w:rsidP="006C50BA">
      <w:pPr>
        <w:numPr>
          <w:ilvl w:val="0"/>
          <w:numId w:val="9"/>
        </w:numPr>
        <w:spacing w:after="60"/>
        <w:ind w:left="567" w:hanging="567"/>
        <w:rPr>
          <w:rFonts w:ascii="Calibri Light" w:hAnsi="Calibri Light" w:cs="Calibri Light"/>
          <w:sz w:val="22"/>
          <w:szCs w:val="22"/>
        </w:rPr>
      </w:pPr>
      <w:r w:rsidRPr="00E8366F">
        <w:rPr>
          <w:rFonts w:ascii="Calibri Light" w:hAnsi="Calibri Light" w:cs="Calibri Light"/>
          <w:sz w:val="22"/>
          <w:szCs w:val="22"/>
        </w:rPr>
        <w:t>Represent the organisation in key forums, networks, and consultations to advocate for community needs and influence policy and funding decisions.</w:t>
      </w:r>
    </w:p>
    <w:p w14:paraId="5519495F" w14:textId="77777777" w:rsidR="006C50BA" w:rsidRPr="00ED7E28" w:rsidRDefault="006C50BA" w:rsidP="009F6F04">
      <w:pPr>
        <w:pStyle w:val="ListParagraph"/>
        <w:numPr>
          <w:ilvl w:val="0"/>
          <w:numId w:val="33"/>
        </w:numPr>
        <w:spacing w:before="120" w:after="60"/>
        <w:ind w:left="567" w:hanging="567"/>
        <w:contextualSpacing w:val="0"/>
        <w:rPr>
          <w:rFonts w:ascii="Calibri Light" w:hAnsi="Calibri Light" w:cs="Calibri Light"/>
          <w:sz w:val="22"/>
          <w:szCs w:val="22"/>
          <w:u w:val="single"/>
        </w:rPr>
      </w:pPr>
      <w:r w:rsidRPr="00ED7E28">
        <w:rPr>
          <w:rFonts w:ascii="Calibri Light" w:hAnsi="Calibri Light" w:cs="Calibri Light"/>
          <w:sz w:val="22"/>
          <w:szCs w:val="22"/>
          <w:u w:val="single"/>
        </w:rPr>
        <w:t>Leadership and People Management </w:t>
      </w:r>
    </w:p>
    <w:p w14:paraId="46209F52" w14:textId="77777777" w:rsidR="006C50BA" w:rsidRPr="00E8366F" w:rsidRDefault="006C50BA" w:rsidP="006C50BA">
      <w:pPr>
        <w:numPr>
          <w:ilvl w:val="0"/>
          <w:numId w:val="9"/>
        </w:numPr>
        <w:spacing w:after="60"/>
        <w:ind w:left="567" w:hanging="567"/>
        <w:rPr>
          <w:rFonts w:ascii="Calibri Light" w:hAnsi="Calibri Light" w:cs="Calibri Light"/>
          <w:sz w:val="22"/>
          <w:szCs w:val="22"/>
        </w:rPr>
      </w:pPr>
      <w:r w:rsidRPr="00E8366F">
        <w:rPr>
          <w:rFonts w:ascii="Calibri Light" w:hAnsi="Calibri Light" w:cs="Calibri Light"/>
          <w:sz w:val="22"/>
          <w:szCs w:val="22"/>
        </w:rPr>
        <w:t>Lead teams located across NSW to foster a culture of collaboration, innovation, and accountability.</w:t>
      </w:r>
    </w:p>
    <w:p w14:paraId="6C8CF683" w14:textId="77777777" w:rsidR="006C50BA" w:rsidRPr="00E8366F" w:rsidRDefault="006C50BA" w:rsidP="006C50BA">
      <w:pPr>
        <w:numPr>
          <w:ilvl w:val="0"/>
          <w:numId w:val="9"/>
        </w:numPr>
        <w:spacing w:after="60"/>
        <w:ind w:left="567" w:hanging="567"/>
        <w:rPr>
          <w:rFonts w:ascii="Calibri Light" w:hAnsi="Calibri Light" w:cs="Calibri Light"/>
          <w:sz w:val="22"/>
          <w:szCs w:val="22"/>
        </w:rPr>
      </w:pPr>
      <w:r w:rsidRPr="00E8366F">
        <w:rPr>
          <w:rFonts w:ascii="Calibri Light" w:hAnsi="Calibri Light" w:cs="Calibri Light"/>
          <w:sz w:val="22"/>
          <w:szCs w:val="22"/>
        </w:rPr>
        <w:t>Lead and mentor managers of teams across NSW.</w:t>
      </w:r>
    </w:p>
    <w:p w14:paraId="76D9E4BD" w14:textId="77777777" w:rsidR="006C50BA" w:rsidRPr="00E8366F" w:rsidRDefault="006C50BA" w:rsidP="006C50BA">
      <w:pPr>
        <w:numPr>
          <w:ilvl w:val="0"/>
          <w:numId w:val="9"/>
        </w:numPr>
        <w:spacing w:after="60"/>
        <w:ind w:left="567" w:hanging="567"/>
        <w:rPr>
          <w:rFonts w:ascii="Calibri Light" w:hAnsi="Calibri Light" w:cs="Calibri Light"/>
          <w:sz w:val="22"/>
          <w:szCs w:val="22"/>
        </w:rPr>
      </w:pPr>
      <w:r w:rsidRPr="00E8366F">
        <w:rPr>
          <w:rFonts w:ascii="Calibri Light" w:hAnsi="Calibri Light" w:cs="Calibri Light"/>
          <w:sz w:val="22"/>
          <w:szCs w:val="22"/>
        </w:rPr>
        <w:t xml:space="preserve">Champion and role model a safe, inclusive, collaborative and </w:t>
      </w:r>
      <w:r>
        <w:rPr>
          <w:rFonts w:ascii="Calibri Light" w:hAnsi="Calibri Light" w:cs="Calibri Light"/>
          <w:sz w:val="22"/>
          <w:szCs w:val="22"/>
        </w:rPr>
        <w:t xml:space="preserve">values-aligned </w:t>
      </w:r>
      <w:r w:rsidRPr="00E8366F">
        <w:rPr>
          <w:rFonts w:ascii="Calibri Light" w:hAnsi="Calibri Light" w:cs="Calibri Light"/>
          <w:sz w:val="22"/>
          <w:szCs w:val="22"/>
        </w:rPr>
        <w:t>organisational culture.</w:t>
      </w:r>
    </w:p>
    <w:p w14:paraId="20292F42" w14:textId="77777777" w:rsidR="006C50BA" w:rsidRPr="00E8366F" w:rsidRDefault="006C50BA" w:rsidP="006C50BA">
      <w:pPr>
        <w:numPr>
          <w:ilvl w:val="0"/>
          <w:numId w:val="9"/>
        </w:numPr>
        <w:spacing w:after="60"/>
        <w:ind w:left="567" w:hanging="567"/>
        <w:rPr>
          <w:rFonts w:ascii="Calibri Light" w:hAnsi="Calibri Light" w:cs="Calibri Light"/>
          <w:sz w:val="22"/>
          <w:szCs w:val="22"/>
        </w:rPr>
      </w:pPr>
      <w:r w:rsidRPr="00E8366F">
        <w:rPr>
          <w:rFonts w:ascii="Calibri Light" w:hAnsi="Calibri Light" w:cs="Calibri Light"/>
          <w:sz w:val="22"/>
          <w:szCs w:val="22"/>
        </w:rPr>
        <w:t>Provide leadership and support in the development and implementation of divisional and organisation-wide learning and development, and team building initiatives.</w:t>
      </w:r>
    </w:p>
    <w:p w14:paraId="6706AF8C" w14:textId="77777777" w:rsidR="006C50BA" w:rsidRDefault="006C50BA" w:rsidP="006C50BA">
      <w:pPr>
        <w:numPr>
          <w:ilvl w:val="0"/>
          <w:numId w:val="9"/>
        </w:numPr>
        <w:spacing w:after="60"/>
        <w:ind w:left="567" w:hanging="567"/>
        <w:rPr>
          <w:rFonts w:ascii="Calibri Light" w:hAnsi="Calibri Light" w:cs="Calibri Light"/>
          <w:sz w:val="22"/>
          <w:szCs w:val="22"/>
        </w:rPr>
      </w:pPr>
      <w:r w:rsidRPr="00E8366F">
        <w:rPr>
          <w:rFonts w:ascii="Calibri Light" w:hAnsi="Calibri Light" w:cs="Calibri Light"/>
          <w:sz w:val="22"/>
          <w:szCs w:val="22"/>
        </w:rPr>
        <w:t>Actively participate as a member of the Senior Leadership Team.</w:t>
      </w:r>
    </w:p>
    <w:p w14:paraId="06896D06" w14:textId="332ED30B" w:rsidR="006C50BA" w:rsidRPr="00ED7E28" w:rsidRDefault="006C50BA" w:rsidP="009F6F04">
      <w:pPr>
        <w:pStyle w:val="ListParagraph"/>
        <w:numPr>
          <w:ilvl w:val="0"/>
          <w:numId w:val="33"/>
        </w:numPr>
        <w:spacing w:before="120" w:after="60"/>
        <w:ind w:left="567" w:hanging="567"/>
        <w:contextualSpacing w:val="0"/>
        <w:rPr>
          <w:rFonts w:ascii="Calibri Light" w:hAnsi="Calibri Light" w:cs="Calibri Light"/>
          <w:sz w:val="22"/>
          <w:szCs w:val="22"/>
          <w:u w:val="single"/>
        </w:rPr>
      </w:pPr>
      <w:r w:rsidRPr="00ED7E28">
        <w:rPr>
          <w:rFonts w:ascii="Calibri Light" w:hAnsi="Calibri Light" w:cs="Calibri Light"/>
          <w:sz w:val="22"/>
          <w:szCs w:val="22"/>
          <w:u w:val="single"/>
        </w:rPr>
        <w:t>Financial and Risk Management</w:t>
      </w:r>
    </w:p>
    <w:p w14:paraId="61282684" w14:textId="77777777" w:rsidR="006C50BA" w:rsidRPr="00E8366F" w:rsidRDefault="006C50BA" w:rsidP="006C50BA">
      <w:pPr>
        <w:numPr>
          <w:ilvl w:val="0"/>
          <w:numId w:val="9"/>
        </w:numPr>
        <w:spacing w:after="60"/>
        <w:ind w:left="567" w:hanging="567"/>
        <w:rPr>
          <w:rFonts w:ascii="Calibri Light" w:hAnsi="Calibri Light" w:cs="Calibri Light"/>
          <w:sz w:val="22"/>
          <w:szCs w:val="22"/>
        </w:rPr>
      </w:pPr>
      <w:r w:rsidRPr="00E8366F">
        <w:rPr>
          <w:rFonts w:ascii="Calibri Light" w:hAnsi="Calibri Light" w:cs="Calibri Light"/>
          <w:sz w:val="22"/>
          <w:szCs w:val="22"/>
        </w:rPr>
        <w:t>Actively assist in securing stable resourcing for community programs to maintain and grow existing services.</w:t>
      </w:r>
    </w:p>
    <w:p w14:paraId="5C5A7DA7" w14:textId="77777777" w:rsidR="006C50BA" w:rsidRPr="00E8366F" w:rsidRDefault="006C50BA" w:rsidP="006C50BA">
      <w:pPr>
        <w:numPr>
          <w:ilvl w:val="0"/>
          <w:numId w:val="9"/>
        </w:numPr>
        <w:spacing w:after="60"/>
        <w:ind w:left="567" w:hanging="567"/>
        <w:rPr>
          <w:rFonts w:ascii="Calibri Light" w:hAnsi="Calibri Light" w:cs="Calibri Light"/>
          <w:sz w:val="22"/>
          <w:szCs w:val="22"/>
        </w:rPr>
      </w:pPr>
      <w:r w:rsidRPr="00E8366F">
        <w:rPr>
          <w:rFonts w:ascii="Calibri Light" w:hAnsi="Calibri Light" w:cs="Calibri Light"/>
          <w:sz w:val="22"/>
          <w:szCs w:val="22"/>
        </w:rPr>
        <w:t>Ensure programs are delivered on budget</w:t>
      </w:r>
      <w:r>
        <w:rPr>
          <w:rFonts w:ascii="Calibri Light" w:hAnsi="Calibri Light" w:cs="Calibri Light"/>
          <w:sz w:val="22"/>
          <w:szCs w:val="22"/>
        </w:rPr>
        <w:t xml:space="preserve">, </w:t>
      </w:r>
      <w:r w:rsidRPr="00E8366F">
        <w:rPr>
          <w:rFonts w:ascii="Calibri Light" w:hAnsi="Calibri Light" w:cs="Calibri Light"/>
          <w:sz w:val="22"/>
          <w:szCs w:val="22"/>
        </w:rPr>
        <w:t>in compliance with organisational policies, procedures and delegations.</w:t>
      </w:r>
    </w:p>
    <w:p w14:paraId="1693587F" w14:textId="77777777" w:rsidR="006C50BA" w:rsidRPr="00E8366F" w:rsidRDefault="006C50BA" w:rsidP="006C50BA">
      <w:pPr>
        <w:numPr>
          <w:ilvl w:val="0"/>
          <w:numId w:val="9"/>
        </w:numPr>
        <w:spacing w:after="60"/>
        <w:ind w:left="567" w:hanging="567"/>
        <w:rPr>
          <w:rFonts w:ascii="Calibri Light" w:hAnsi="Calibri Light" w:cs="Calibri Light"/>
          <w:sz w:val="22"/>
          <w:szCs w:val="22"/>
        </w:rPr>
      </w:pPr>
      <w:r w:rsidRPr="00E8366F">
        <w:rPr>
          <w:rFonts w:ascii="Calibri Light" w:hAnsi="Calibri Light" w:cs="Calibri Light"/>
          <w:sz w:val="22"/>
          <w:szCs w:val="22"/>
        </w:rPr>
        <w:t>Ensure financial accountability and transparency across the Division.</w:t>
      </w:r>
    </w:p>
    <w:p w14:paraId="2DB6B809" w14:textId="77777777" w:rsidR="006C50BA" w:rsidRDefault="006C50BA" w:rsidP="006C50BA">
      <w:pPr>
        <w:numPr>
          <w:ilvl w:val="0"/>
          <w:numId w:val="9"/>
        </w:numPr>
        <w:spacing w:after="60"/>
        <w:ind w:left="567" w:hanging="567"/>
        <w:rPr>
          <w:rFonts w:ascii="Calibri Light" w:hAnsi="Calibri Light" w:cs="Calibri Light"/>
          <w:sz w:val="22"/>
          <w:szCs w:val="22"/>
        </w:rPr>
      </w:pPr>
      <w:r w:rsidRPr="00E8366F">
        <w:rPr>
          <w:rFonts w:ascii="Calibri Light" w:hAnsi="Calibri Light" w:cs="Calibri Light"/>
          <w:sz w:val="22"/>
          <w:szCs w:val="22"/>
        </w:rPr>
        <w:t>Ensure appropriate compliance and risk management processes and procedures are in place and operational in the Division.</w:t>
      </w:r>
    </w:p>
    <w:p w14:paraId="55BEF813" w14:textId="3F585426" w:rsidR="006C50BA" w:rsidRPr="00ED7E28" w:rsidRDefault="006C50BA" w:rsidP="009F6F04">
      <w:pPr>
        <w:pStyle w:val="ListParagraph"/>
        <w:numPr>
          <w:ilvl w:val="0"/>
          <w:numId w:val="33"/>
        </w:numPr>
        <w:spacing w:before="120" w:after="60"/>
        <w:ind w:left="567" w:hanging="567"/>
        <w:contextualSpacing w:val="0"/>
        <w:rPr>
          <w:rFonts w:ascii="Calibri Light" w:hAnsi="Calibri Light" w:cs="Calibri Light"/>
          <w:sz w:val="22"/>
          <w:szCs w:val="22"/>
          <w:u w:val="single"/>
        </w:rPr>
      </w:pPr>
      <w:r w:rsidRPr="00ED7E28">
        <w:rPr>
          <w:rFonts w:ascii="Calibri Light" w:hAnsi="Calibri Light" w:cs="Calibri Light"/>
          <w:sz w:val="22"/>
          <w:szCs w:val="22"/>
          <w:u w:val="single"/>
        </w:rPr>
        <w:t xml:space="preserve">Other </w:t>
      </w:r>
      <w:r w:rsidR="0050626A">
        <w:rPr>
          <w:rFonts w:ascii="Calibri Light" w:hAnsi="Calibri Light" w:cs="Calibri Light"/>
          <w:sz w:val="22"/>
          <w:szCs w:val="22"/>
          <w:u w:val="single"/>
        </w:rPr>
        <w:t>R</w:t>
      </w:r>
      <w:r w:rsidRPr="00ED7E28">
        <w:rPr>
          <w:rFonts w:ascii="Calibri Light" w:hAnsi="Calibri Light" w:cs="Calibri Light"/>
          <w:sz w:val="22"/>
          <w:szCs w:val="22"/>
          <w:u w:val="single"/>
        </w:rPr>
        <w:t>esponsibilities</w:t>
      </w:r>
    </w:p>
    <w:p w14:paraId="1A3FE3B2" w14:textId="77777777" w:rsidR="006C50BA" w:rsidRPr="00E8366F" w:rsidRDefault="006C50BA" w:rsidP="006C50BA">
      <w:pPr>
        <w:numPr>
          <w:ilvl w:val="0"/>
          <w:numId w:val="9"/>
        </w:numPr>
        <w:spacing w:after="60"/>
        <w:ind w:left="567" w:hanging="567"/>
        <w:rPr>
          <w:rFonts w:ascii="Calibri Light" w:hAnsi="Calibri Light" w:cs="Calibri Light"/>
          <w:sz w:val="22"/>
          <w:szCs w:val="22"/>
        </w:rPr>
      </w:pPr>
      <w:r w:rsidRPr="00E8366F">
        <w:rPr>
          <w:rFonts w:ascii="Calibri Light" w:hAnsi="Calibri Light" w:cs="Calibri Light"/>
          <w:sz w:val="22"/>
          <w:szCs w:val="22"/>
        </w:rPr>
        <w:t>As directed by the CEO, undertake a range of projects</w:t>
      </w:r>
      <w:r>
        <w:rPr>
          <w:rFonts w:ascii="Calibri Light" w:hAnsi="Calibri Light" w:cs="Calibri Light"/>
          <w:sz w:val="22"/>
          <w:szCs w:val="22"/>
        </w:rPr>
        <w:t xml:space="preserve"> </w:t>
      </w:r>
      <w:r w:rsidRPr="00E8366F">
        <w:rPr>
          <w:rFonts w:ascii="Calibri Light" w:hAnsi="Calibri Light" w:cs="Calibri Light"/>
          <w:sz w:val="22"/>
          <w:szCs w:val="22"/>
        </w:rPr>
        <w:t>/</w:t>
      </w:r>
      <w:r>
        <w:rPr>
          <w:rFonts w:ascii="Calibri Light" w:hAnsi="Calibri Light" w:cs="Calibri Light"/>
          <w:sz w:val="22"/>
          <w:szCs w:val="22"/>
        </w:rPr>
        <w:t xml:space="preserve"> </w:t>
      </w:r>
      <w:r w:rsidRPr="00E8366F">
        <w:rPr>
          <w:rFonts w:ascii="Calibri Light" w:hAnsi="Calibri Light" w:cs="Calibri Light"/>
          <w:sz w:val="22"/>
          <w:szCs w:val="22"/>
        </w:rPr>
        <w:t>responsibilities to strengthen program and service efficiency and effectiveness.</w:t>
      </w:r>
    </w:p>
    <w:p w14:paraId="200EE1A2" w14:textId="77777777" w:rsidR="006C50BA" w:rsidRDefault="006C50BA" w:rsidP="006C50BA">
      <w:pPr>
        <w:numPr>
          <w:ilvl w:val="0"/>
          <w:numId w:val="9"/>
        </w:numPr>
        <w:spacing w:after="60"/>
        <w:ind w:left="567" w:hanging="567"/>
        <w:rPr>
          <w:rFonts w:ascii="Calibri Light" w:hAnsi="Calibri Light" w:cs="Calibri Light"/>
          <w:sz w:val="22"/>
          <w:szCs w:val="22"/>
        </w:rPr>
      </w:pPr>
      <w:r w:rsidRPr="00E8366F">
        <w:rPr>
          <w:rFonts w:ascii="Calibri Light" w:hAnsi="Calibri Light" w:cs="Calibri Light"/>
          <w:sz w:val="22"/>
          <w:szCs w:val="22"/>
        </w:rPr>
        <w:t>Champion the development and sustained implementation of diversity and inclusion initiatives in the workplace, actively promoting a culture that respects, celebrates and cultivates differences among staff and volunteers.</w:t>
      </w:r>
    </w:p>
    <w:p w14:paraId="75F2BFA4" w14:textId="77777777" w:rsidR="006C50BA" w:rsidRDefault="006C50BA" w:rsidP="006C50BA">
      <w:pPr>
        <w:numPr>
          <w:ilvl w:val="0"/>
          <w:numId w:val="9"/>
        </w:numPr>
        <w:ind w:left="567" w:hanging="567"/>
        <w:rPr>
          <w:rFonts w:ascii="Calibri Light" w:hAnsi="Calibri Light" w:cs="Calibri Light"/>
          <w:sz w:val="22"/>
          <w:szCs w:val="22"/>
        </w:rPr>
      </w:pPr>
      <w:r w:rsidRPr="007335D9">
        <w:rPr>
          <w:rFonts w:ascii="Calibri Light" w:hAnsi="Calibri Light" w:cs="Calibri Light"/>
          <w:sz w:val="22"/>
          <w:szCs w:val="22"/>
        </w:rPr>
        <w:t>Champion the development and sustained implementation of work, health and safety initiatives within the workplace, actively promoting a culture that prioritises healthy and safe workplaces for all.</w:t>
      </w:r>
    </w:p>
    <w:p w14:paraId="7CAEF4D4" w14:textId="77777777" w:rsidR="006C50BA" w:rsidRPr="00A228EF" w:rsidRDefault="006C50BA" w:rsidP="006C50BA">
      <w:pPr>
        <w:rPr>
          <w:rFonts w:ascii="Calibri Light" w:hAnsi="Calibri Light" w:cs="Calibri Light"/>
          <w:sz w:val="2"/>
          <w:szCs w:val="2"/>
        </w:rPr>
      </w:pPr>
      <w:r w:rsidRPr="00A228EF">
        <w:rPr>
          <w:rFonts w:ascii="Calibri Light" w:hAnsi="Calibri Light" w:cs="Calibri Light"/>
          <w:sz w:val="2"/>
          <w:szCs w:val="2"/>
        </w:rPr>
        <w:br w:type="page"/>
      </w:r>
    </w:p>
    <w:p w14:paraId="583EC14A" w14:textId="77777777" w:rsidR="00C72D63" w:rsidRPr="00EC4B4D" w:rsidRDefault="00C72D63" w:rsidP="00EC4B4D">
      <w:pPr>
        <w:spacing w:before="120" w:after="240"/>
        <w:rPr>
          <w:rFonts w:ascii="Calibri Light" w:hAnsi="Calibri Light" w:cs="Calibri Light"/>
          <w:b/>
          <w:bCs/>
          <w:sz w:val="22"/>
          <w:szCs w:val="22"/>
        </w:rPr>
      </w:pPr>
      <w:bookmarkStart w:id="10" w:name="_Hlk205304093"/>
      <w:r w:rsidRPr="00EC4B4D">
        <w:rPr>
          <w:rFonts w:ascii="Calibri Light" w:hAnsi="Calibri Light" w:cs="Calibri Light"/>
          <w:b/>
          <w:bCs/>
          <w:sz w:val="22"/>
          <w:szCs w:val="22"/>
        </w:rPr>
        <w:lastRenderedPageBreak/>
        <w:t>Selection Criteria</w:t>
      </w:r>
    </w:p>
    <w:p w14:paraId="7A8A0687" w14:textId="77777777" w:rsidR="00C72D63" w:rsidRPr="00A00F82" w:rsidRDefault="00C72D63" w:rsidP="00EC4B4D">
      <w:pPr>
        <w:spacing w:after="24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1C29504C" w14:textId="018D1A3F" w:rsidR="00C72D63" w:rsidRPr="003E6BA6" w:rsidRDefault="00C72D63" w:rsidP="00EC4B4D">
      <w:pPr>
        <w:pStyle w:val="paragraph"/>
        <w:numPr>
          <w:ilvl w:val="0"/>
          <w:numId w:val="31"/>
        </w:numPr>
        <w:spacing w:before="0" w:beforeAutospacing="0" w:after="240" w:afterAutospacing="0"/>
        <w:ind w:left="567" w:hanging="567"/>
        <w:textAlignment w:val="baseline"/>
        <w:rPr>
          <w:rFonts w:ascii="Calibri Light" w:hAnsi="Calibri Light" w:cs="Calibri Light"/>
          <w:sz w:val="22"/>
          <w:szCs w:val="22"/>
        </w:rPr>
      </w:pPr>
      <w:r w:rsidRPr="6E9A4E35">
        <w:rPr>
          <w:rFonts w:ascii="Calibri Light" w:hAnsi="Calibri Light" w:cs="Calibri Light"/>
          <w:sz w:val="22"/>
          <w:szCs w:val="22"/>
        </w:rPr>
        <w:t>Demonstrated experience in the design, delivery and evaluation of community development or health promotion programs.</w:t>
      </w:r>
    </w:p>
    <w:p w14:paraId="77FA32C5" w14:textId="31A36097" w:rsidR="00C72D63" w:rsidRPr="003E6BA6" w:rsidRDefault="00C72D63" w:rsidP="00EC4B4D">
      <w:pPr>
        <w:pStyle w:val="paragraph"/>
        <w:numPr>
          <w:ilvl w:val="0"/>
          <w:numId w:val="31"/>
        </w:numPr>
        <w:spacing w:before="0" w:beforeAutospacing="0" w:after="240" w:afterAutospacing="0"/>
        <w:ind w:left="567" w:hanging="567"/>
        <w:textAlignment w:val="baseline"/>
        <w:rPr>
          <w:rFonts w:ascii="Calibri Light" w:hAnsi="Calibri Light" w:cs="Calibri Light"/>
          <w:sz w:val="22"/>
          <w:szCs w:val="22"/>
        </w:rPr>
      </w:pPr>
      <w:r w:rsidRPr="003E6BA6">
        <w:rPr>
          <w:rFonts w:ascii="Calibri Light" w:hAnsi="Calibri Light" w:cs="Calibri Light"/>
          <w:sz w:val="22"/>
          <w:szCs w:val="22"/>
        </w:rPr>
        <w:t>Advanced skills in sustaining effective relationships and partnerships with community organisations and other services.</w:t>
      </w:r>
    </w:p>
    <w:p w14:paraId="547AB47D" w14:textId="10C35BBF" w:rsidR="00C72D63" w:rsidRPr="003E6BA6" w:rsidRDefault="00C72D63" w:rsidP="00EC4B4D">
      <w:pPr>
        <w:pStyle w:val="paragraph"/>
        <w:numPr>
          <w:ilvl w:val="0"/>
          <w:numId w:val="31"/>
        </w:numPr>
        <w:spacing w:before="0" w:beforeAutospacing="0" w:after="240" w:afterAutospacing="0"/>
        <w:ind w:left="567" w:hanging="567"/>
        <w:textAlignment w:val="baseline"/>
        <w:rPr>
          <w:rFonts w:ascii="Calibri Light" w:hAnsi="Calibri Light" w:cs="Calibri Light"/>
          <w:sz w:val="22"/>
          <w:szCs w:val="22"/>
        </w:rPr>
      </w:pPr>
      <w:r w:rsidRPr="003E6BA6">
        <w:rPr>
          <w:rFonts w:ascii="Calibri Light" w:hAnsi="Calibri Light" w:cs="Calibri Light"/>
          <w:sz w:val="22"/>
          <w:szCs w:val="22"/>
        </w:rPr>
        <w:t>Experience</w:t>
      </w:r>
      <w:r>
        <w:rPr>
          <w:rFonts w:ascii="Calibri Light" w:hAnsi="Calibri Light" w:cs="Calibri Light"/>
          <w:sz w:val="22"/>
          <w:szCs w:val="22"/>
        </w:rPr>
        <w:t xml:space="preserve"> managing budgets, developing </w:t>
      </w:r>
      <w:r w:rsidRPr="003E6BA6">
        <w:rPr>
          <w:rFonts w:ascii="Calibri Light" w:hAnsi="Calibri Light" w:cs="Calibri Light"/>
          <w:sz w:val="22"/>
          <w:szCs w:val="22"/>
        </w:rPr>
        <w:t xml:space="preserve">business cases and </w:t>
      </w:r>
      <w:r>
        <w:rPr>
          <w:rFonts w:ascii="Calibri Light" w:hAnsi="Calibri Light" w:cs="Calibri Light"/>
          <w:sz w:val="22"/>
          <w:szCs w:val="22"/>
        </w:rPr>
        <w:t xml:space="preserve">overseeing </w:t>
      </w:r>
      <w:r w:rsidRPr="003E6BA6">
        <w:rPr>
          <w:rFonts w:ascii="Calibri Light" w:hAnsi="Calibri Light" w:cs="Calibri Light"/>
          <w:sz w:val="22"/>
          <w:szCs w:val="22"/>
        </w:rPr>
        <w:t>funding submissions for investment in services and programs</w:t>
      </w:r>
      <w:r w:rsidR="005F5180">
        <w:rPr>
          <w:rFonts w:ascii="Calibri Light" w:hAnsi="Calibri Light" w:cs="Calibri Light"/>
          <w:sz w:val="22"/>
          <w:szCs w:val="22"/>
        </w:rPr>
        <w:t>.</w:t>
      </w:r>
    </w:p>
    <w:p w14:paraId="026B023F" w14:textId="69E852F4" w:rsidR="00C72D63" w:rsidRPr="003E6BA6" w:rsidRDefault="00C72D63" w:rsidP="00EC4B4D">
      <w:pPr>
        <w:pStyle w:val="paragraph"/>
        <w:numPr>
          <w:ilvl w:val="0"/>
          <w:numId w:val="31"/>
        </w:numPr>
        <w:spacing w:before="0" w:beforeAutospacing="0" w:after="240" w:afterAutospacing="0"/>
        <w:ind w:left="567" w:hanging="567"/>
        <w:textAlignment w:val="baseline"/>
        <w:rPr>
          <w:rFonts w:ascii="Calibri Light" w:hAnsi="Calibri Light" w:cs="Calibri Light"/>
          <w:sz w:val="22"/>
          <w:szCs w:val="22"/>
        </w:rPr>
      </w:pPr>
      <w:r w:rsidRPr="003E6BA6">
        <w:rPr>
          <w:rFonts w:ascii="Calibri Light" w:hAnsi="Calibri Light" w:cs="Calibri Light"/>
          <w:sz w:val="22"/>
          <w:szCs w:val="22"/>
        </w:rPr>
        <w:t>Advanced skills in cross cultural communication and practice.</w:t>
      </w:r>
    </w:p>
    <w:p w14:paraId="5E41CE67" w14:textId="3BCAB0AB" w:rsidR="00C72D63" w:rsidRPr="003E6BA6" w:rsidRDefault="00C72D63" w:rsidP="00EC4B4D">
      <w:pPr>
        <w:pStyle w:val="paragraph"/>
        <w:numPr>
          <w:ilvl w:val="0"/>
          <w:numId w:val="31"/>
        </w:numPr>
        <w:spacing w:before="0" w:beforeAutospacing="0" w:after="240" w:afterAutospacing="0"/>
        <w:ind w:left="567" w:hanging="567"/>
        <w:textAlignment w:val="baseline"/>
        <w:rPr>
          <w:rFonts w:ascii="Calibri Light" w:hAnsi="Calibri Light" w:cs="Calibri Light"/>
          <w:sz w:val="22"/>
          <w:szCs w:val="22"/>
        </w:rPr>
      </w:pPr>
      <w:r w:rsidRPr="003E6BA6">
        <w:rPr>
          <w:rFonts w:ascii="Calibri Light" w:hAnsi="Calibri Light" w:cs="Calibri Light"/>
          <w:sz w:val="22"/>
          <w:szCs w:val="22"/>
        </w:rPr>
        <w:t>Proven ability to build teams and</w:t>
      </w:r>
      <w:r>
        <w:rPr>
          <w:rFonts w:ascii="Calibri Light" w:hAnsi="Calibri Light" w:cs="Calibri Light"/>
          <w:sz w:val="22"/>
          <w:szCs w:val="22"/>
        </w:rPr>
        <w:t xml:space="preserve"> develop</w:t>
      </w:r>
      <w:r w:rsidRPr="003E6BA6">
        <w:rPr>
          <w:rFonts w:ascii="Calibri Light" w:hAnsi="Calibri Light" w:cs="Calibri Light"/>
          <w:sz w:val="22"/>
          <w:szCs w:val="22"/>
        </w:rPr>
        <w:t xml:space="preserve"> the capability of staff and leaders.</w:t>
      </w:r>
    </w:p>
    <w:p w14:paraId="1D982302" w14:textId="456F0C88" w:rsidR="00C72D63" w:rsidRPr="003E6BA6" w:rsidRDefault="00C72D63" w:rsidP="00EC4B4D">
      <w:pPr>
        <w:pStyle w:val="paragraph"/>
        <w:numPr>
          <w:ilvl w:val="0"/>
          <w:numId w:val="31"/>
        </w:numPr>
        <w:spacing w:before="0" w:beforeAutospacing="0" w:after="240" w:afterAutospacing="0"/>
        <w:ind w:left="567" w:hanging="567"/>
        <w:textAlignment w:val="baseline"/>
        <w:rPr>
          <w:rFonts w:ascii="Calibri Light" w:hAnsi="Calibri Light" w:cs="Calibri Light"/>
          <w:sz w:val="22"/>
          <w:szCs w:val="22"/>
        </w:rPr>
      </w:pPr>
      <w:r w:rsidRPr="6E9A4E35">
        <w:rPr>
          <w:rFonts w:ascii="Calibri Light" w:hAnsi="Calibri Light" w:cs="Calibri Light"/>
          <w:sz w:val="22"/>
          <w:szCs w:val="22"/>
        </w:rPr>
        <w:t>Understanding of and commitment to ACON’s communities and Impact Strategy, particularly as it applie</w:t>
      </w:r>
      <w:r w:rsidR="004B31A7">
        <w:rPr>
          <w:rFonts w:ascii="Calibri Light" w:hAnsi="Calibri Light" w:cs="Calibri Light"/>
          <w:sz w:val="22"/>
          <w:szCs w:val="22"/>
        </w:rPr>
        <w:t>s</w:t>
      </w:r>
      <w:r w:rsidRPr="6E9A4E35">
        <w:rPr>
          <w:rFonts w:ascii="Calibri Light" w:hAnsi="Calibri Light" w:cs="Calibri Light"/>
          <w:sz w:val="22"/>
          <w:szCs w:val="22"/>
        </w:rPr>
        <w:t xml:space="preserve"> to rural communities and priority </w:t>
      </w:r>
      <w:r>
        <w:rPr>
          <w:rFonts w:ascii="Calibri Light" w:hAnsi="Calibri Light" w:cs="Calibri Light"/>
          <w:sz w:val="22"/>
          <w:szCs w:val="22"/>
        </w:rPr>
        <w:t>populations.</w:t>
      </w:r>
    </w:p>
    <w:p w14:paraId="7083C92F" w14:textId="0502505B" w:rsidR="00C72D63" w:rsidRPr="003E6BA6" w:rsidRDefault="00C72D63" w:rsidP="00EC4B4D">
      <w:pPr>
        <w:pStyle w:val="paragraph"/>
        <w:numPr>
          <w:ilvl w:val="0"/>
          <w:numId w:val="31"/>
        </w:numPr>
        <w:spacing w:before="0" w:beforeAutospacing="0" w:after="240" w:afterAutospacing="0"/>
        <w:ind w:left="567" w:hanging="567"/>
        <w:textAlignment w:val="baseline"/>
        <w:rPr>
          <w:rFonts w:ascii="Calibri Light" w:hAnsi="Calibri Light" w:cs="Calibri Light"/>
          <w:sz w:val="22"/>
          <w:szCs w:val="22"/>
        </w:rPr>
      </w:pPr>
      <w:r w:rsidRPr="003E6BA6">
        <w:rPr>
          <w:rFonts w:ascii="Calibri Light" w:hAnsi="Calibri Light" w:cs="Calibri Light"/>
          <w:sz w:val="22"/>
          <w:szCs w:val="22"/>
        </w:rPr>
        <w:t xml:space="preserve">Current </w:t>
      </w:r>
      <w:r w:rsidR="004B31A7">
        <w:rPr>
          <w:rFonts w:ascii="Calibri Light" w:hAnsi="Calibri Light" w:cs="Calibri Light"/>
          <w:sz w:val="22"/>
          <w:szCs w:val="22"/>
        </w:rPr>
        <w:t xml:space="preserve">Australian </w:t>
      </w:r>
      <w:r w:rsidRPr="003E6BA6">
        <w:rPr>
          <w:rFonts w:ascii="Calibri Light" w:hAnsi="Calibri Light" w:cs="Calibri Light"/>
          <w:sz w:val="22"/>
          <w:szCs w:val="22"/>
        </w:rPr>
        <w:t>Driver's Licence.</w:t>
      </w:r>
    </w:p>
    <w:p w14:paraId="4FDDC363" w14:textId="77777777" w:rsidR="0089354D" w:rsidRPr="00A00F82" w:rsidRDefault="0089354D" w:rsidP="00EC4B4D">
      <w:pPr>
        <w:spacing w:after="24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099D9A7A" w14:textId="1207440F" w:rsidR="0089354D" w:rsidRPr="00813438" w:rsidRDefault="0089354D" w:rsidP="00EC4B4D">
      <w:pPr>
        <w:pStyle w:val="ListParagraph"/>
        <w:numPr>
          <w:ilvl w:val="0"/>
          <w:numId w:val="32"/>
        </w:numPr>
        <w:spacing w:after="240"/>
        <w:ind w:left="567" w:hanging="567"/>
        <w:contextualSpacing w:val="0"/>
        <w:jc w:val="both"/>
        <w:rPr>
          <w:rFonts w:ascii="Calibri Light" w:hAnsi="Calibri Light" w:cs="Calibri Light"/>
          <w:snapToGrid w:val="0"/>
          <w:sz w:val="22"/>
          <w:szCs w:val="22"/>
        </w:rPr>
      </w:pPr>
      <w:bookmarkStart w:id="11" w:name="_Hlk134539539"/>
      <w:r w:rsidRPr="00813438">
        <w:rPr>
          <w:rFonts w:ascii="Calibri Light" w:hAnsi="Calibri Light" w:cs="Calibri Light"/>
          <w:snapToGrid w:val="0"/>
          <w:sz w:val="22"/>
          <w:szCs w:val="22"/>
        </w:rPr>
        <w:t>Demonstrated experience leading programs within a community organisation setting</w:t>
      </w:r>
      <w:r w:rsidR="005F5180">
        <w:rPr>
          <w:rFonts w:ascii="Calibri Light" w:hAnsi="Calibri Light" w:cs="Calibri Light"/>
          <w:snapToGrid w:val="0"/>
          <w:sz w:val="22"/>
          <w:szCs w:val="22"/>
        </w:rPr>
        <w:t>.</w:t>
      </w:r>
    </w:p>
    <w:p w14:paraId="7E3BEC85" w14:textId="3857795F" w:rsidR="0089354D" w:rsidRDefault="0089354D" w:rsidP="005F5180">
      <w:pPr>
        <w:pStyle w:val="ListParagraph"/>
        <w:numPr>
          <w:ilvl w:val="0"/>
          <w:numId w:val="32"/>
        </w:numPr>
        <w:spacing w:after="240"/>
        <w:ind w:left="567" w:hanging="567"/>
        <w:contextualSpacing w:val="0"/>
        <w:jc w:val="both"/>
        <w:rPr>
          <w:rFonts w:ascii="Calibri Light" w:hAnsi="Calibri Light" w:cs="Calibri Light"/>
          <w:snapToGrid w:val="0"/>
          <w:sz w:val="22"/>
          <w:szCs w:val="22"/>
        </w:rPr>
      </w:pPr>
      <w:r w:rsidRPr="00813438">
        <w:rPr>
          <w:rFonts w:ascii="Calibri Light" w:hAnsi="Calibri Light" w:cs="Calibri Light"/>
          <w:snapToGrid w:val="0"/>
          <w:sz w:val="22"/>
          <w:szCs w:val="22"/>
        </w:rPr>
        <w:t>Previous experience working with LGBTQ+ communities or in HIV and sexual health prevention.</w:t>
      </w:r>
    </w:p>
    <w:p w14:paraId="76EF4973" w14:textId="53613717" w:rsidR="005F5180" w:rsidRPr="005F5180" w:rsidRDefault="005F5180" w:rsidP="00D91FCA">
      <w:pPr>
        <w:pStyle w:val="ListParagraph"/>
        <w:numPr>
          <w:ilvl w:val="0"/>
          <w:numId w:val="32"/>
        </w:numPr>
        <w:ind w:left="567" w:hanging="567"/>
        <w:contextualSpacing w:val="0"/>
        <w:jc w:val="both"/>
        <w:rPr>
          <w:rFonts w:ascii="Calibri Light" w:hAnsi="Calibri Light" w:cs="Calibri Light"/>
          <w:snapToGrid w:val="0"/>
          <w:sz w:val="22"/>
          <w:szCs w:val="22"/>
        </w:rPr>
      </w:pPr>
      <w:r w:rsidRPr="005F5180">
        <w:rPr>
          <w:rFonts w:ascii="Calibri Light" w:hAnsi="Calibri Light" w:cs="Calibri Light"/>
          <w:snapToGrid w:val="0"/>
          <w:sz w:val="22"/>
          <w:szCs w:val="22"/>
        </w:rPr>
        <w:t>Recommended vaccinations against illness that may adversely impact ACON’s communities.</w:t>
      </w:r>
    </w:p>
    <w:bookmarkEnd w:id="11"/>
    <w:bookmarkEnd w:id="10"/>
    <w:p w14:paraId="5BED9EFA" w14:textId="6F01DB02" w:rsidR="00711EA9" w:rsidRDefault="00711EA9">
      <w:pPr>
        <w:rPr>
          <w:rFonts w:ascii="Calibri" w:eastAsia="Calibri" w:hAnsi="Calibri"/>
          <w:color w:val="C00000"/>
          <w:sz w:val="2"/>
          <w:szCs w:val="2"/>
          <w:lang w:eastAsia="en-US"/>
        </w:rPr>
      </w:pPr>
      <w:r>
        <w:rPr>
          <w:rFonts w:ascii="Calibri" w:eastAsia="Calibri" w:hAnsi="Calibri"/>
          <w:color w:val="C00000"/>
          <w:sz w:val="2"/>
          <w:szCs w:val="2"/>
          <w:lang w:eastAsia="en-US"/>
        </w:rPr>
        <w:br w:type="page"/>
      </w:r>
    </w:p>
    <w:p w14:paraId="3A2FD1A9" w14:textId="2389D5DE"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9"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16255E">
      <w:pPr>
        <w:pStyle w:val="ListParagraph"/>
        <w:numPr>
          <w:ilvl w:val="2"/>
          <w:numId w:val="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2" w:name="_Hlk146019108"/>
      <w:r w:rsidRPr="00594587">
        <w:rPr>
          <w:rFonts w:asciiTheme="minorHAnsi" w:hAnsiTheme="minorHAnsi" w:cstheme="minorHAnsi"/>
          <w:iCs/>
          <w:sz w:val="22"/>
          <w:szCs w:val="22"/>
        </w:rPr>
        <w:t xml:space="preserve">You can download this at </w:t>
      </w:r>
      <w:hyperlink r:id="rId20"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16255E">
      <w:pPr>
        <w:pStyle w:val="ListParagraph"/>
        <w:numPr>
          <w:ilvl w:val="2"/>
          <w:numId w:val="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2"/>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16255E">
      <w:pPr>
        <w:pStyle w:val="ListParagraph"/>
        <w:numPr>
          <w:ilvl w:val="2"/>
          <w:numId w:val="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3"/>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3"/>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3"/>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6C50BA">
      <w:type w:val="continuous"/>
      <w:pgSz w:w="11906" w:h="16838" w:code="9"/>
      <w:pgMar w:top="1985"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4E62F" w14:textId="77777777" w:rsidR="008B2C43" w:rsidRDefault="008B2C43">
      <w:r>
        <w:separator/>
      </w:r>
    </w:p>
  </w:endnote>
  <w:endnote w:type="continuationSeparator" w:id="0">
    <w:p w14:paraId="3A43438F" w14:textId="77777777" w:rsidR="008B2C43" w:rsidRDefault="008B2C43">
      <w:r>
        <w:continuationSeparator/>
      </w:r>
    </w:p>
  </w:endnote>
  <w:endnote w:type="continuationNotice" w:id="1">
    <w:p w14:paraId="6DCF06D3" w14:textId="77777777" w:rsidR="008B2C43" w:rsidRDefault="008B2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396D" w14:textId="00E363C4" w:rsidR="009D2568" w:rsidRDefault="007E49B4" w:rsidP="007E49B4">
    <w:pPr>
      <w:jc w:val="cente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3</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6</w:t>
    </w:r>
    <w:r w:rsidRPr="0085549D">
      <w:rPr>
        <w:rFonts w:ascii="Calibri Light" w:hAnsi="Calibri Light" w:cs="Calibri Light"/>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AB18B" w14:textId="77777777" w:rsidR="008B2C43" w:rsidRDefault="008B2C43">
      <w:r>
        <w:separator/>
      </w:r>
    </w:p>
  </w:footnote>
  <w:footnote w:type="continuationSeparator" w:id="0">
    <w:p w14:paraId="5EAB16AA" w14:textId="77777777" w:rsidR="008B2C43" w:rsidRDefault="008B2C43">
      <w:r>
        <w:continuationSeparator/>
      </w:r>
    </w:p>
  </w:footnote>
  <w:footnote w:type="continuationNotice" w:id="1">
    <w:p w14:paraId="3932E6E1" w14:textId="77777777" w:rsidR="008B2C43" w:rsidRDefault="008B2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BF6"/>
    <w:multiLevelType w:val="hybridMultilevel"/>
    <w:tmpl w:val="2520B3A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 w15:restartNumberingAfterBreak="0">
    <w:nsid w:val="02E773F5"/>
    <w:multiLevelType w:val="multilevel"/>
    <w:tmpl w:val="91F635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 w15:restartNumberingAfterBreak="0">
    <w:nsid w:val="0774235A"/>
    <w:multiLevelType w:val="multilevel"/>
    <w:tmpl w:val="C83AFC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96108CC"/>
    <w:multiLevelType w:val="multilevel"/>
    <w:tmpl w:val="4FF6E4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F67AF0"/>
    <w:multiLevelType w:val="multilevel"/>
    <w:tmpl w:val="13E0D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34E4589"/>
    <w:multiLevelType w:val="multilevel"/>
    <w:tmpl w:val="AC98BB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6684CDF"/>
    <w:multiLevelType w:val="multilevel"/>
    <w:tmpl w:val="8F1A53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D535FD"/>
    <w:multiLevelType w:val="multilevel"/>
    <w:tmpl w:val="E0F258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B905D13"/>
    <w:multiLevelType w:val="multilevel"/>
    <w:tmpl w:val="B8B465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1C6453E"/>
    <w:multiLevelType w:val="multilevel"/>
    <w:tmpl w:val="3EE689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2580C7A"/>
    <w:multiLevelType w:val="multilevel"/>
    <w:tmpl w:val="AB9E45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306A93D"/>
    <w:multiLevelType w:val="hybridMultilevel"/>
    <w:tmpl w:val="EB2CBA58"/>
    <w:lvl w:ilvl="0" w:tplc="45BCD4D2">
      <w:start w:val="1"/>
      <w:numFmt w:val="decimal"/>
      <w:lvlText w:val="%1."/>
      <w:lvlJc w:val="left"/>
      <w:pPr>
        <w:ind w:left="720" w:hanging="360"/>
      </w:pPr>
      <w:rPr>
        <w:rFonts w:ascii="Calibri Light" w:hAnsi="Calibri Light" w:hint="default"/>
      </w:rPr>
    </w:lvl>
    <w:lvl w:ilvl="1" w:tplc="164257BA">
      <w:start w:val="1"/>
      <w:numFmt w:val="lowerLetter"/>
      <w:lvlText w:val="%2."/>
      <w:lvlJc w:val="left"/>
      <w:pPr>
        <w:ind w:left="1440" w:hanging="360"/>
      </w:pPr>
    </w:lvl>
    <w:lvl w:ilvl="2" w:tplc="D98C702A">
      <w:start w:val="1"/>
      <w:numFmt w:val="lowerRoman"/>
      <w:lvlText w:val="%3."/>
      <w:lvlJc w:val="right"/>
      <w:pPr>
        <w:ind w:left="2160" w:hanging="180"/>
      </w:pPr>
    </w:lvl>
    <w:lvl w:ilvl="3" w:tplc="9654AD52">
      <w:start w:val="1"/>
      <w:numFmt w:val="decimal"/>
      <w:lvlText w:val="%4."/>
      <w:lvlJc w:val="left"/>
      <w:pPr>
        <w:ind w:left="2880" w:hanging="360"/>
      </w:pPr>
    </w:lvl>
    <w:lvl w:ilvl="4" w:tplc="D5DA9E80">
      <w:start w:val="1"/>
      <w:numFmt w:val="lowerLetter"/>
      <w:lvlText w:val="%5."/>
      <w:lvlJc w:val="left"/>
      <w:pPr>
        <w:ind w:left="3600" w:hanging="360"/>
      </w:pPr>
    </w:lvl>
    <w:lvl w:ilvl="5" w:tplc="16D2FEF8">
      <w:start w:val="1"/>
      <w:numFmt w:val="lowerRoman"/>
      <w:lvlText w:val="%6."/>
      <w:lvlJc w:val="right"/>
      <w:pPr>
        <w:ind w:left="4320" w:hanging="180"/>
      </w:pPr>
    </w:lvl>
    <w:lvl w:ilvl="6" w:tplc="150A7B16">
      <w:start w:val="1"/>
      <w:numFmt w:val="decimal"/>
      <w:lvlText w:val="%7."/>
      <w:lvlJc w:val="left"/>
      <w:pPr>
        <w:ind w:left="5040" w:hanging="360"/>
      </w:pPr>
    </w:lvl>
    <w:lvl w:ilvl="7" w:tplc="60F2B862">
      <w:start w:val="1"/>
      <w:numFmt w:val="lowerLetter"/>
      <w:lvlText w:val="%8."/>
      <w:lvlJc w:val="left"/>
      <w:pPr>
        <w:ind w:left="5760" w:hanging="360"/>
      </w:pPr>
    </w:lvl>
    <w:lvl w:ilvl="8" w:tplc="1570E05C">
      <w:start w:val="1"/>
      <w:numFmt w:val="lowerRoman"/>
      <w:lvlText w:val="%9."/>
      <w:lvlJc w:val="right"/>
      <w:pPr>
        <w:ind w:left="6480" w:hanging="180"/>
      </w:pPr>
    </w:lvl>
  </w:abstractNum>
  <w:abstractNum w:abstractNumId="13" w15:restartNumberingAfterBreak="0">
    <w:nsid w:val="330E519E"/>
    <w:multiLevelType w:val="multilevel"/>
    <w:tmpl w:val="D9D8AD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4A96EF4"/>
    <w:multiLevelType w:val="multilevel"/>
    <w:tmpl w:val="B96AAE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63A05EB"/>
    <w:multiLevelType w:val="hybridMultilevel"/>
    <w:tmpl w:val="6F7A029A"/>
    <w:lvl w:ilvl="0" w:tplc="0240A4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4236B5"/>
    <w:multiLevelType w:val="hybridMultilevel"/>
    <w:tmpl w:val="D7300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B523CF"/>
    <w:multiLevelType w:val="multilevel"/>
    <w:tmpl w:val="D4B259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A8771E3"/>
    <w:multiLevelType w:val="multilevel"/>
    <w:tmpl w:val="DF4E3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7FB778C"/>
    <w:multiLevelType w:val="hybridMultilevel"/>
    <w:tmpl w:val="049E6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8E700C"/>
    <w:multiLevelType w:val="multilevel"/>
    <w:tmpl w:val="8C90F1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60E75F3"/>
    <w:multiLevelType w:val="multilevel"/>
    <w:tmpl w:val="5F604D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7B608C7"/>
    <w:multiLevelType w:val="multilevel"/>
    <w:tmpl w:val="F4A4EC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9664214"/>
    <w:multiLevelType w:val="multilevel"/>
    <w:tmpl w:val="8506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3605D2"/>
    <w:multiLevelType w:val="multilevel"/>
    <w:tmpl w:val="145C64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4738642"/>
    <w:multiLevelType w:val="hybridMultilevel"/>
    <w:tmpl w:val="3F0AB510"/>
    <w:lvl w:ilvl="0" w:tplc="C866A2BA">
      <w:start w:val="1"/>
      <w:numFmt w:val="decimal"/>
      <w:lvlText w:val="%1."/>
      <w:lvlJc w:val="left"/>
      <w:pPr>
        <w:ind w:left="720" w:hanging="360"/>
      </w:pPr>
      <w:rPr>
        <w:rFonts w:ascii="Calibri Light" w:hAnsi="Calibri Light" w:hint="default"/>
      </w:rPr>
    </w:lvl>
    <w:lvl w:ilvl="1" w:tplc="699CDC84">
      <w:start w:val="1"/>
      <w:numFmt w:val="lowerLetter"/>
      <w:lvlText w:val="%2."/>
      <w:lvlJc w:val="left"/>
      <w:pPr>
        <w:ind w:left="1440" w:hanging="360"/>
      </w:pPr>
    </w:lvl>
    <w:lvl w:ilvl="2" w:tplc="4D1E0362">
      <w:start w:val="1"/>
      <w:numFmt w:val="lowerRoman"/>
      <w:lvlText w:val="%3."/>
      <w:lvlJc w:val="right"/>
      <w:pPr>
        <w:ind w:left="2160" w:hanging="180"/>
      </w:pPr>
    </w:lvl>
    <w:lvl w:ilvl="3" w:tplc="2892B042">
      <w:start w:val="1"/>
      <w:numFmt w:val="decimal"/>
      <w:lvlText w:val="%4."/>
      <w:lvlJc w:val="left"/>
      <w:pPr>
        <w:ind w:left="2880" w:hanging="360"/>
      </w:pPr>
    </w:lvl>
    <w:lvl w:ilvl="4" w:tplc="74A20C5A">
      <w:start w:val="1"/>
      <w:numFmt w:val="lowerLetter"/>
      <w:lvlText w:val="%5."/>
      <w:lvlJc w:val="left"/>
      <w:pPr>
        <w:ind w:left="3600" w:hanging="360"/>
      </w:pPr>
    </w:lvl>
    <w:lvl w:ilvl="5" w:tplc="29668172">
      <w:start w:val="1"/>
      <w:numFmt w:val="lowerRoman"/>
      <w:lvlText w:val="%6."/>
      <w:lvlJc w:val="right"/>
      <w:pPr>
        <w:ind w:left="4320" w:hanging="180"/>
      </w:pPr>
    </w:lvl>
    <w:lvl w:ilvl="6" w:tplc="5D7017A4">
      <w:start w:val="1"/>
      <w:numFmt w:val="decimal"/>
      <w:lvlText w:val="%7."/>
      <w:lvlJc w:val="left"/>
      <w:pPr>
        <w:ind w:left="5040" w:hanging="360"/>
      </w:pPr>
    </w:lvl>
    <w:lvl w:ilvl="7" w:tplc="453A26C8">
      <w:start w:val="1"/>
      <w:numFmt w:val="lowerLetter"/>
      <w:lvlText w:val="%8."/>
      <w:lvlJc w:val="left"/>
      <w:pPr>
        <w:ind w:left="5760" w:hanging="360"/>
      </w:pPr>
    </w:lvl>
    <w:lvl w:ilvl="8" w:tplc="15246E24">
      <w:start w:val="1"/>
      <w:numFmt w:val="lowerRoman"/>
      <w:lvlText w:val="%9."/>
      <w:lvlJc w:val="right"/>
      <w:pPr>
        <w:ind w:left="6480" w:hanging="180"/>
      </w:pPr>
    </w:lvl>
  </w:abstractNum>
  <w:abstractNum w:abstractNumId="29" w15:restartNumberingAfterBreak="0">
    <w:nsid w:val="77C504BF"/>
    <w:multiLevelType w:val="multilevel"/>
    <w:tmpl w:val="891EEC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84E0D37"/>
    <w:multiLevelType w:val="multilevel"/>
    <w:tmpl w:val="47E0F0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BEA1898"/>
    <w:multiLevelType w:val="multilevel"/>
    <w:tmpl w:val="6A5A55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E7810D3"/>
    <w:multiLevelType w:val="hybridMultilevel"/>
    <w:tmpl w:val="62C484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6976594">
    <w:abstractNumId w:val="28"/>
  </w:num>
  <w:num w:numId="2" w16cid:durableId="1610238230">
    <w:abstractNumId w:val="12"/>
  </w:num>
  <w:num w:numId="3" w16cid:durableId="1859464184">
    <w:abstractNumId w:val="2"/>
  </w:num>
  <w:num w:numId="4" w16cid:durableId="1377508064">
    <w:abstractNumId w:val="18"/>
  </w:num>
  <w:num w:numId="5" w16cid:durableId="1013916586">
    <w:abstractNumId w:val="23"/>
  </w:num>
  <w:num w:numId="6" w16cid:durableId="343165890">
    <w:abstractNumId w:val="22"/>
  </w:num>
  <w:num w:numId="7" w16cid:durableId="1480415864">
    <w:abstractNumId w:val="26"/>
  </w:num>
  <w:num w:numId="8" w16cid:durableId="1582786423">
    <w:abstractNumId w:val="0"/>
  </w:num>
  <w:num w:numId="9" w16cid:durableId="633944324">
    <w:abstractNumId w:val="1"/>
  </w:num>
  <w:num w:numId="10" w16cid:durableId="744572986">
    <w:abstractNumId w:val="8"/>
  </w:num>
  <w:num w:numId="11" w16cid:durableId="1535343287">
    <w:abstractNumId w:val="6"/>
  </w:num>
  <w:num w:numId="12" w16cid:durableId="184443165">
    <w:abstractNumId w:val="24"/>
  </w:num>
  <w:num w:numId="13" w16cid:durableId="1977299114">
    <w:abstractNumId w:val="19"/>
  </w:num>
  <w:num w:numId="14" w16cid:durableId="1709909698">
    <w:abstractNumId w:val="13"/>
  </w:num>
  <w:num w:numId="15" w16cid:durableId="2014644327">
    <w:abstractNumId w:val="14"/>
  </w:num>
  <w:num w:numId="16" w16cid:durableId="1143813997">
    <w:abstractNumId w:val="3"/>
  </w:num>
  <w:num w:numId="17" w16cid:durableId="1816027070">
    <w:abstractNumId w:val="27"/>
  </w:num>
  <w:num w:numId="18" w16cid:durableId="1745296664">
    <w:abstractNumId w:val="10"/>
  </w:num>
  <w:num w:numId="19" w16cid:durableId="1496533031">
    <w:abstractNumId w:val="31"/>
  </w:num>
  <w:num w:numId="20" w16cid:durableId="2136941092">
    <w:abstractNumId w:val="30"/>
  </w:num>
  <w:num w:numId="21" w16cid:durableId="2073696891">
    <w:abstractNumId w:val="5"/>
  </w:num>
  <w:num w:numId="22" w16cid:durableId="1203444033">
    <w:abstractNumId w:val="29"/>
  </w:num>
  <w:num w:numId="23" w16cid:durableId="727729806">
    <w:abstractNumId w:val="9"/>
  </w:num>
  <w:num w:numId="24" w16cid:durableId="1491676732">
    <w:abstractNumId w:val="21"/>
  </w:num>
  <w:num w:numId="25" w16cid:durableId="7097240">
    <w:abstractNumId w:val="17"/>
  </w:num>
  <w:num w:numId="26" w16cid:durableId="1600723083">
    <w:abstractNumId w:val="11"/>
  </w:num>
  <w:num w:numId="27" w16cid:durableId="2052798393">
    <w:abstractNumId w:val="7"/>
  </w:num>
  <w:num w:numId="28" w16cid:durableId="702294591">
    <w:abstractNumId w:val="25"/>
  </w:num>
  <w:num w:numId="29" w16cid:durableId="1713574998">
    <w:abstractNumId w:val="4"/>
  </w:num>
  <w:num w:numId="30" w16cid:durableId="1189219321">
    <w:abstractNumId w:val="20"/>
  </w:num>
  <w:num w:numId="31" w16cid:durableId="1829982830">
    <w:abstractNumId w:val="32"/>
  </w:num>
  <w:num w:numId="32" w16cid:durableId="1416584546">
    <w:abstractNumId w:val="16"/>
  </w:num>
  <w:num w:numId="33" w16cid:durableId="1465193404">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1E09"/>
    <w:rsid w:val="00062DA7"/>
    <w:rsid w:val="000632E9"/>
    <w:rsid w:val="00063814"/>
    <w:rsid w:val="00067388"/>
    <w:rsid w:val="0007112D"/>
    <w:rsid w:val="00071EFB"/>
    <w:rsid w:val="00072B62"/>
    <w:rsid w:val="00077D8F"/>
    <w:rsid w:val="00081BF2"/>
    <w:rsid w:val="00085705"/>
    <w:rsid w:val="00091061"/>
    <w:rsid w:val="00092A2C"/>
    <w:rsid w:val="00094AED"/>
    <w:rsid w:val="000953C8"/>
    <w:rsid w:val="000955E4"/>
    <w:rsid w:val="000960C3"/>
    <w:rsid w:val="00096777"/>
    <w:rsid w:val="000A0DAB"/>
    <w:rsid w:val="000A14EF"/>
    <w:rsid w:val="000A3253"/>
    <w:rsid w:val="000A6C92"/>
    <w:rsid w:val="000B72F3"/>
    <w:rsid w:val="000C261E"/>
    <w:rsid w:val="000C50CE"/>
    <w:rsid w:val="000C69F1"/>
    <w:rsid w:val="000E08D3"/>
    <w:rsid w:val="000E1765"/>
    <w:rsid w:val="000E59C4"/>
    <w:rsid w:val="000F1BDB"/>
    <w:rsid w:val="000F2CD4"/>
    <w:rsid w:val="000F3BF0"/>
    <w:rsid w:val="000F4B70"/>
    <w:rsid w:val="000F7101"/>
    <w:rsid w:val="00104D2B"/>
    <w:rsid w:val="00114F9A"/>
    <w:rsid w:val="00117572"/>
    <w:rsid w:val="001203BB"/>
    <w:rsid w:val="00123413"/>
    <w:rsid w:val="00126DB8"/>
    <w:rsid w:val="001270D3"/>
    <w:rsid w:val="001321E7"/>
    <w:rsid w:val="0013710F"/>
    <w:rsid w:val="001373F8"/>
    <w:rsid w:val="0013785A"/>
    <w:rsid w:val="0014012F"/>
    <w:rsid w:val="001447FD"/>
    <w:rsid w:val="001516E4"/>
    <w:rsid w:val="00151FB2"/>
    <w:rsid w:val="00156AF6"/>
    <w:rsid w:val="0016255E"/>
    <w:rsid w:val="00163B08"/>
    <w:rsid w:val="00165DA9"/>
    <w:rsid w:val="0016780C"/>
    <w:rsid w:val="00167860"/>
    <w:rsid w:val="00170CA6"/>
    <w:rsid w:val="00173403"/>
    <w:rsid w:val="00173783"/>
    <w:rsid w:val="0017531D"/>
    <w:rsid w:val="00177CF3"/>
    <w:rsid w:val="00181454"/>
    <w:rsid w:val="00182390"/>
    <w:rsid w:val="00185A07"/>
    <w:rsid w:val="00191363"/>
    <w:rsid w:val="0019313F"/>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6D18"/>
    <w:rsid w:val="0022113C"/>
    <w:rsid w:val="0022236A"/>
    <w:rsid w:val="00230DBD"/>
    <w:rsid w:val="00231A65"/>
    <w:rsid w:val="002327AD"/>
    <w:rsid w:val="0023305E"/>
    <w:rsid w:val="002338CA"/>
    <w:rsid w:val="00233BC9"/>
    <w:rsid w:val="0023587F"/>
    <w:rsid w:val="00237097"/>
    <w:rsid w:val="00241744"/>
    <w:rsid w:val="002513C0"/>
    <w:rsid w:val="00251894"/>
    <w:rsid w:val="00260F9D"/>
    <w:rsid w:val="00263C6C"/>
    <w:rsid w:val="00266764"/>
    <w:rsid w:val="00266F42"/>
    <w:rsid w:val="0027170B"/>
    <w:rsid w:val="002731B6"/>
    <w:rsid w:val="00273F2B"/>
    <w:rsid w:val="002752A9"/>
    <w:rsid w:val="00280393"/>
    <w:rsid w:val="002832AD"/>
    <w:rsid w:val="00287403"/>
    <w:rsid w:val="002936A3"/>
    <w:rsid w:val="002A1CCE"/>
    <w:rsid w:val="002A28BB"/>
    <w:rsid w:val="002A3497"/>
    <w:rsid w:val="002A396E"/>
    <w:rsid w:val="002A53AB"/>
    <w:rsid w:val="002A6373"/>
    <w:rsid w:val="002B1930"/>
    <w:rsid w:val="002B36B7"/>
    <w:rsid w:val="002B3AAF"/>
    <w:rsid w:val="002C2376"/>
    <w:rsid w:val="002D3402"/>
    <w:rsid w:val="002D7ECF"/>
    <w:rsid w:val="002E0096"/>
    <w:rsid w:val="002E19BE"/>
    <w:rsid w:val="002E51C5"/>
    <w:rsid w:val="002E68CC"/>
    <w:rsid w:val="002E7013"/>
    <w:rsid w:val="002F04C3"/>
    <w:rsid w:val="002F5B0E"/>
    <w:rsid w:val="00306F3F"/>
    <w:rsid w:val="00310DAA"/>
    <w:rsid w:val="00311BC8"/>
    <w:rsid w:val="003167B9"/>
    <w:rsid w:val="00317588"/>
    <w:rsid w:val="003216CA"/>
    <w:rsid w:val="003232C8"/>
    <w:rsid w:val="00325365"/>
    <w:rsid w:val="00335BE4"/>
    <w:rsid w:val="00342086"/>
    <w:rsid w:val="0034666F"/>
    <w:rsid w:val="0034688F"/>
    <w:rsid w:val="003471E3"/>
    <w:rsid w:val="0035067B"/>
    <w:rsid w:val="00352033"/>
    <w:rsid w:val="00355A37"/>
    <w:rsid w:val="00355C97"/>
    <w:rsid w:val="00355FB1"/>
    <w:rsid w:val="0035760E"/>
    <w:rsid w:val="003631E4"/>
    <w:rsid w:val="00363A9E"/>
    <w:rsid w:val="00365466"/>
    <w:rsid w:val="00381811"/>
    <w:rsid w:val="00382CC5"/>
    <w:rsid w:val="00387432"/>
    <w:rsid w:val="00393EBC"/>
    <w:rsid w:val="0039581C"/>
    <w:rsid w:val="00397AD8"/>
    <w:rsid w:val="003A0645"/>
    <w:rsid w:val="003A1CDB"/>
    <w:rsid w:val="003A5F51"/>
    <w:rsid w:val="003A6D6E"/>
    <w:rsid w:val="003A70BB"/>
    <w:rsid w:val="003B0C24"/>
    <w:rsid w:val="003B2B7B"/>
    <w:rsid w:val="003D1265"/>
    <w:rsid w:val="003D2AEA"/>
    <w:rsid w:val="003E3B07"/>
    <w:rsid w:val="003E4B6C"/>
    <w:rsid w:val="003E7ED5"/>
    <w:rsid w:val="003F073C"/>
    <w:rsid w:val="003F5EEE"/>
    <w:rsid w:val="00401209"/>
    <w:rsid w:val="00406239"/>
    <w:rsid w:val="004065C7"/>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662C5"/>
    <w:rsid w:val="004729F3"/>
    <w:rsid w:val="004744C1"/>
    <w:rsid w:val="004808DD"/>
    <w:rsid w:val="004809BA"/>
    <w:rsid w:val="00484122"/>
    <w:rsid w:val="00484530"/>
    <w:rsid w:val="00486FD0"/>
    <w:rsid w:val="00487C22"/>
    <w:rsid w:val="004943CA"/>
    <w:rsid w:val="00495920"/>
    <w:rsid w:val="004967B9"/>
    <w:rsid w:val="004A56FC"/>
    <w:rsid w:val="004A618D"/>
    <w:rsid w:val="004A7452"/>
    <w:rsid w:val="004A7A03"/>
    <w:rsid w:val="004B00F8"/>
    <w:rsid w:val="004B2E78"/>
    <w:rsid w:val="004B31A7"/>
    <w:rsid w:val="004B5A74"/>
    <w:rsid w:val="004B6896"/>
    <w:rsid w:val="004C4186"/>
    <w:rsid w:val="004C4E73"/>
    <w:rsid w:val="004D67EE"/>
    <w:rsid w:val="004E44F0"/>
    <w:rsid w:val="004E4DCC"/>
    <w:rsid w:val="004F021F"/>
    <w:rsid w:val="004F0431"/>
    <w:rsid w:val="004F526C"/>
    <w:rsid w:val="00501ACA"/>
    <w:rsid w:val="00501F88"/>
    <w:rsid w:val="005025E9"/>
    <w:rsid w:val="00503BF0"/>
    <w:rsid w:val="0050626A"/>
    <w:rsid w:val="00510A6B"/>
    <w:rsid w:val="00513E04"/>
    <w:rsid w:val="005140F8"/>
    <w:rsid w:val="0051523D"/>
    <w:rsid w:val="00517031"/>
    <w:rsid w:val="005211A0"/>
    <w:rsid w:val="005303E9"/>
    <w:rsid w:val="00531374"/>
    <w:rsid w:val="005320B1"/>
    <w:rsid w:val="005337D2"/>
    <w:rsid w:val="00546CA4"/>
    <w:rsid w:val="00553CE2"/>
    <w:rsid w:val="00553E02"/>
    <w:rsid w:val="00555251"/>
    <w:rsid w:val="0055756C"/>
    <w:rsid w:val="00577E94"/>
    <w:rsid w:val="00584FA0"/>
    <w:rsid w:val="00587AAF"/>
    <w:rsid w:val="00587E47"/>
    <w:rsid w:val="0059039F"/>
    <w:rsid w:val="00594587"/>
    <w:rsid w:val="00594AE9"/>
    <w:rsid w:val="00596EEB"/>
    <w:rsid w:val="005A2E88"/>
    <w:rsid w:val="005A5C89"/>
    <w:rsid w:val="005B5FE0"/>
    <w:rsid w:val="005B678A"/>
    <w:rsid w:val="005C3DBC"/>
    <w:rsid w:val="005C452E"/>
    <w:rsid w:val="005C485B"/>
    <w:rsid w:val="005C508D"/>
    <w:rsid w:val="005D0BF4"/>
    <w:rsid w:val="005D59CD"/>
    <w:rsid w:val="005E0809"/>
    <w:rsid w:val="005E13AA"/>
    <w:rsid w:val="005E1AFC"/>
    <w:rsid w:val="005E45CD"/>
    <w:rsid w:val="005E7DE1"/>
    <w:rsid w:val="005F3791"/>
    <w:rsid w:val="005F4F70"/>
    <w:rsid w:val="005F5178"/>
    <w:rsid w:val="005F5180"/>
    <w:rsid w:val="005F5EEA"/>
    <w:rsid w:val="00604D63"/>
    <w:rsid w:val="006200D3"/>
    <w:rsid w:val="00624D1E"/>
    <w:rsid w:val="00630A38"/>
    <w:rsid w:val="00633FD5"/>
    <w:rsid w:val="006349E3"/>
    <w:rsid w:val="00636071"/>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0BA"/>
    <w:rsid w:val="006C5B9B"/>
    <w:rsid w:val="006D56FA"/>
    <w:rsid w:val="006E3867"/>
    <w:rsid w:val="006E4AD9"/>
    <w:rsid w:val="006F0AB8"/>
    <w:rsid w:val="006F2467"/>
    <w:rsid w:val="006F2865"/>
    <w:rsid w:val="006F54B1"/>
    <w:rsid w:val="006F5568"/>
    <w:rsid w:val="006F7D7A"/>
    <w:rsid w:val="007062E1"/>
    <w:rsid w:val="0070687A"/>
    <w:rsid w:val="00711EA9"/>
    <w:rsid w:val="007134E9"/>
    <w:rsid w:val="007156E8"/>
    <w:rsid w:val="00716CF6"/>
    <w:rsid w:val="00721921"/>
    <w:rsid w:val="0072690B"/>
    <w:rsid w:val="00730374"/>
    <w:rsid w:val="00734AE9"/>
    <w:rsid w:val="00736FC0"/>
    <w:rsid w:val="00745A7D"/>
    <w:rsid w:val="00745C92"/>
    <w:rsid w:val="00747D69"/>
    <w:rsid w:val="00754409"/>
    <w:rsid w:val="007624A0"/>
    <w:rsid w:val="00762D0B"/>
    <w:rsid w:val="00763755"/>
    <w:rsid w:val="00763E08"/>
    <w:rsid w:val="00771697"/>
    <w:rsid w:val="00772B99"/>
    <w:rsid w:val="007739E6"/>
    <w:rsid w:val="0077546D"/>
    <w:rsid w:val="007771E8"/>
    <w:rsid w:val="00783710"/>
    <w:rsid w:val="007868BC"/>
    <w:rsid w:val="00790FDF"/>
    <w:rsid w:val="00791514"/>
    <w:rsid w:val="007916D4"/>
    <w:rsid w:val="00793C7E"/>
    <w:rsid w:val="007944E1"/>
    <w:rsid w:val="007945E6"/>
    <w:rsid w:val="00796ABE"/>
    <w:rsid w:val="007A1FBB"/>
    <w:rsid w:val="007A48DB"/>
    <w:rsid w:val="007B7BE5"/>
    <w:rsid w:val="007C07DE"/>
    <w:rsid w:val="007C0922"/>
    <w:rsid w:val="007C28BC"/>
    <w:rsid w:val="007C4DD1"/>
    <w:rsid w:val="007C5E7E"/>
    <w:rsid w:val="007D08AD"/>
    <w:rsid w:val="007D2D0A"/>
    <w:rsid w:val="007D3450"/>
    <w:rsid w:val="007D5362"/>
    <w:rsid w:val="007D7BCC"/>
    <w:rsid w:val="007E3E08"/>
    <w:rsid w:val="007E49B4"/>
    <w:rsid w:val="007E6B60"/>
    <w:rsid w:val="007E774C"/>
    <w:rsid w:val="007F46AF"/>
    <w:rsid w:val="007F697A"/>
    <w:rsid w:val="007F77B2"/>
    <w:rsid w:val="007F7D53"/>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45CCB"/>
    <w:rsid w:val="008508A2"/>
    <w:rsid w:val="0085426E"/>
    <w:rsid w:val="0085549D"/>
    <w:rsid w:val="008565A0"/>
    <w:rsid w:val="00857A9B"/>
    <w:rsid w:val="00860FF7"/>
    <w:rsid w:val="00867FBD"/>
    <w:rsid w:val="00870EEE"/>
    <w:rsid w:val="00884363"/>
    <w:rsid w:val="00884687"/>
    <w:rsid w:val="008860F9"/>
    <w:rsid w:val="008904A0"/>
    <w:rsid w:val="00890784"/>
    <w:rsid w:val="0089354D"/>
    <w:rsid w:val="00895AE6"/>
    <w:rsid w:val="00897C0D"/>
    <w:rsid w:val="008A313D"/>
    <w:rsid w:val="008A4A29"/>
    <w:rsid w:val="008A5C4B"/>
    <w:rsid w:val="008B0C8B"/>
    <w:rsid w:val="008B0F49"/>
    <w:rsid w:val="008B0F5E"/>
    <w:rsid w:val="008B2C43"/>
    <w:rsid w:val="008B51E6"/>
    <w:rsid w:val="008B5A1C"/>
    <w:rsid w:val="008B7D66"/>
    <w:rsid w:val="008C098F"/>
    <w:rsid w:val="008C4F72"/>
    <w:rsid w:val="008C50BB"/>
    <w:rsid w:val="008C710B"/>
    <w:rsid w:val="008D0CA7"/>
    <w:rsid w:val="008D12D3"/>
    <w:rsid w:val="008E5B01"/>
    <w:rsid w:val="008F1CEC"/>
    <w:rsid w:val="008F741C"/>
    <w:rsid w:val="008F74DA"/>
    <w:rsid w:val="0090418C"/>
    <w:rsid w:val="0090781D"/>
    <w:rsid w:val="00910B52"/>
    <w:rsid w:val="00910E41"/>
    <w:rsid w:val="00915AC9"/>
    <w:rsid w:val="00915F99"/>
    <w:rsid w:val="009163D6"/>
    <w:rsid w:val="009168D9"/>
    <w:rsid w:val="00923D19"/>
    <w:rsid w:val="009244FC"/>
    <w:rsid w:val="00925322"/>
    <w:rsid w:val="0092702E"/>
    <w:rsid w:val="00927550"/>
    <w:rsid w:val="009350F6"/>
    <w:rsid w:val="00941131"/>
    <w:rsid w:val="00950808"/>
    <w:rsid w:val="009518FC"/>
    <w:rsid w:val="009628C2"/>
    <w:rsid w:val="0096428A"/>
    <w:rsid w:val="00965155"/>
    <w:rsid w:val="00965EA4"/>
    <w:rsid w:val="009725FD"/>
    <w:rsid w:val="00976242"/>
    <w:rsid w:val="00977060"/>
    <w:rsid w:val="00980C0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9F6A76"/>
    <w:rsid w:val="009F6F04"/>
    <w:rsid w:val="00A01C35"/>
    <w:rsid w:val="00A12628"/>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70274"/>
    <w:rsid w:val="00A712F0"/>
    <w:rsid w:val="00A71E0D"/>
    <w:rsid w:val="00A73A9E"/>
    <w:rsid w:val="00A74C34"/>
    <w:rsid w:val="00A8403A"/>
    <w:rsid w:val="00A86E09"/>
    <w:rsid w:val="00A94476"/>
    <w:rsid w:val="00AA19D2"/>
    <w:rsid w:val="00AA34BC"/>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510CF"/>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156B"/>
    <w:rsid w:val="00B94226"/>
    <w:rsid w:val="00B957AA"/>
    <w:rsid w:val="00B961F3"/>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E37A1"/>
    <w:rsid w:val="00BF196A"/>
    <w:rsid w:val="00C00ABE"/>
    <w:rsid w:val="00C013F7"/>
    <w:rsid w:val="00C016FF"/>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460E5"/>
    <w:rsid w:val="00C55FA8"/>
    <w:rsid w:val="00C563FA"/>
    <w:rsid w:val="00C57EEB"/>
    <w:rsid w:val="00C60EEF"/>
    <w:rsid w:val="00C702F7"/>
    <w:rsid w:val="00C7038E"/>
    <w:rsid w:val="00C71E7B"/>
    <w:rsid w:val="00C72D63"/>
    <w:rsid w:val="00C7474C"/>
    <w:rsid w:val="00C8085F"/>
    <w:rsid w:val="00C825B1"/>
    <w:rsid w:val="00C8542A"/>
    <w:rsid w:val="00C854E7"/>
    <w:rsid w:val="00C86509"/>
    <w:rsid w:val="00C9127B"/>
    <w:rsid w:val="00C93DEC"/>
    <w:rsid w:val="00C940DC"/>
    <w:rsid w:val="00C94CDC"/>
    <w:rsid w:val="00C9629E"/>
    <w:rsid w:val="00CA159A"/>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75036"/>
    <w:rsid w:val="00D76050"/>
    <w:rsid w:val="00D82313"/>
    <w:rsid w:val="00D8755F"/>
    <w:rsid w:val="00D90E13"/>
    <w:rsid w:val="00D9292C"/>
    <w:rsid w:val="00D94254"/>
    <w:rsid w:val="00D96974"/>
    <w:rsid w:val="00DA5CEE"/>
    <w:rsid w:val="00DB4CEB"/>
    <w:rsid w:val="00DC7EC3"/>
    <w:rsid w:val="00DD1409"/>
    <w:rsid w:val="00DD32D0"/>
    <w:rsid w:val="00DD347E"/>
    <w:rsid w:val="00DD4999"/>
    <w:rsid w:val="00DD6DE5"/>
    <w:rsid w:val="00DD7485"/>
    <w:rsid w:val="00DE4CE0"/>
    <w:rsid w:val="00E33AD3"/>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5B4C"/>
    <w:rsid w:val="00E8733F"/>
    <w:rsid w:val="00E913B9"/>
    <w:rsid w:val="00E91EA7"/>
    <w:rsid w:val="00E944D8"/>
    <w:rsid w:val="00E949FB"/>
    <w:rsid w:val="00E94C58"/>
    <w:rsid w:val="00EA125E"/>
    <w:rsid w:val="00EA49C7"/>
    <w:rsid w:val="00EA6091"/>
    <w:rsid w:val="00EA6410"/>
    <w:rsid w:val="00EC02E4"/>
    <w:rsid w:val="00EC4056"/>
    <w:rsid w:val="00EC4B4D"/>
    <w:rsid w:val="00ED326E"/>
    <w:rsid w:val="00ED60F1"/>
    <w:rsid w:val="00EE0F45"/>
    <w:rsid w:val="00EE5811"/>
    <w:rsid w:val="00EE67B8"/>
    <w:rsid w:val="00EF1D85"/>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75B6E"/>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319"/>
    <w:rsid w:val="00FB4EBC"/>
    <w:rsid w:val="00FC046E"/>
    <w:rsid w:val="00FD1036"/>
    <w:rsid w:val="00FD3A2A"/>
    <w:rsid w:val="00FD3F9D"/>
    <w:rsid w:val="00FE7421"/>
    <w:rsid w:val="00FE76D9"/>
    <w:rsid w:val="00FF2E1B"/>
    <w:rsid w:val="00FF6095"/>
    <w:rsid w:val="00FF671E"/>
    <w:rsid w:val="022EB5C5"/>
    <w:rsid w:val="068303A3"/>
    <w:rsid w:val="08D96347"/>
    <w:rsid w:val="0BB00501"/>
    <w:rsid w:val="0F5E2DBB"/>
    <w:rsid w:val="109EEC12"/>
    <w:rsid w:val="11A7C53F"/>
    <w:rsid w:val="1330A65A"/>
    <w:rsid w:val="159429A3"/>
    <w:rsid w:val="1AE13230"/>
    <w:rsid w:val="1CFE83A1"/>
    <w:rsid w:val="2255038A"/>
    <w:rsid w:val="22C5FF43"/>
    <w:rsid w:val="278ABD33"/>
    <w:rsid w:val="2AECAB5C"/>
    <w:rsid w:val="2CDFCEB2"/>
    <w:rsid w:val="2DA2E0F9"/>
    <w:rsid w:val="32895C1E"/>
    <w:rsid w:val="32D485FA"/>
    <w:rsid w:val="33897C97"/>
    <w:rsid w:val="3409775D"/>
    <w:rsid w:val="3413A68F"/>
    <w:rsid w:val="3943C77E"/>
    <w:rsid w:val="397D12F5"/>
    <w:rsid w:val="3B77423A"/>
    <w:rsid w:val="3E2914D2"/>
    <w:rsid w:val="3F71AFA5"/>
    <w:rsid w:val="3FC18FFD"/>
    <w:rsid w:val="42A3710D"/>
    <w:rsid w:val="4644D0FE"/>
    <w:rsid w:val="4857AC92"/>
    <w:rsid w:val="4B9B6E24"/>
    <w:rsid w:val="4E49BFB8"/>
    <w:rsid w:val="5928B71D"/>
    <w:rsid w:val="5BDF6894"/>
    <w:rsid w:val="642E6FA7"/>
    <w:rsid w:val="6512E8C5"/>
    <w:rsid w:val="6BAA8788"/>
    <w:rsid w:val="6EDD77E4"/>
    <w:rsid w:val="730FD51C"/>
    <w:rsid w:val="7553E7D7"/>
    <w:rsid w:val="756BE144"/>
    <w:rsid w:val="759A1A4D"/>
    <w:rsid w:val="774DC384"/>
    <w:rsid w:val="7771DDA2"/>
    <w:rsid w:val="78E64F89"/>
    <w:rsid w:val="7C5A8A6B"/>
    <w:rsid w:val="7CF549B9"/>
    <w:rsid w:val="7F6F2749"/>
    <w:rsid w:val="7FAAB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B4C"/>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F1CEC"/>
    <w:pPr>
      <w:spacing w:before="100" w:beforeAutospacing="1" w:after="100" w:afterAutospacing="1"/>
    </w:pPr>
    <w:rPr>
      <w:sz w:val="24"/>
      <w:szCs w:val="24"/>
    </w:rPr>
  </w:style>
  <w:style w:type="paragraph" w:styleId="Revision">
    <w:name w:val="Revision"/>
    <w:hidden/>
    <w:uiPriority w:val="99"/>
    <w:semiHidden/>
    <w:rsid w:val="00DB4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con.org.au/about-acon/job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ehmcke-kennedy@acon.org.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vacancy@aco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2025-01-30T13:00:00+00:00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2.xml><?xml version="1.0" encoding="utf-8"?>
<ds:datastoreItem xmlns:ds="http://schemas.openxmlformats.org/officeDocument/2006/customXml" ds:itemID="{223022A0-E21E-4E19-B4CB-7B81DB20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E0BE4-E77E-4134-BBE7-15C39A6014EC}">
  <ds:schemaRefs>
    <ds:schemaRef ds:uri="http://schemas.microsoft.com/office/infopath/2007/PartnerControls"/>
    <ds:schemaRef ds:uri="http://schemas.microsoft.com/office/2006/metadata/properties"/>
    <ds:schemaRef ds:uri="http://purl.org/dc/dcmitype/"/>
    <ds:schemaRef ds:uri="http://purl.org/dc/elements/1.1/"/>
    <ds:schemaRef ds:uri="0a828d34-424c-4ac9-8673-23d8c82467f6"/>
    <ds:schemaRef ds:uri="http://www.w3.org/XML/1998/namespace"/>
    <ds:schemaRef ds:uri="http://schemas.microsoft.com/office/2006/documentManagement/types"/>
    <ds:schemaRef ds:uri="http://schemas.openxmlformats.org/package/2006/metadata/core-properties"/>
    <ds:schemaRef ds:uri="1498aea7-f263-4d5d-990a-7c1471967f6d"/>
    <ds:schemaRef ds:uri="http://purl.org/dc/terms/"/>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2533</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3</cp:revision>
  <cp:lastPrinted>2024-10-09T08:44:00Z</cp:lastPrinted>
  <dcterms:created xsi:type="dcterms:W3CDTF">2025-08-08T03:30:00Z</dcterms:created>
  <dcterms:modified xsi:type="dcterms:W3CDTF">2025-08-08T03:31:00Z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